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25DF" w14:textId="77777777" w:rsidR="004E06F1" w:rsidRPr="000F085F" w:rsidRDefault="004E06F1" w:rsidP="000F085F">
      <w:pPr>
        <w:rPr>
          <w:rFonts w:ascii="Calibri" w:hAnsi="Calibri"/>
          <w:b/>
          <w:bCs/>
          <w:sz w:val="20"/>
          <w:szCs w:val="20"/>
        </w:rPr>
      </w:pPr>
    </w:p>
    <w:p w14:paraId="664EFBB3" w14:textId="7C9F210F" w:rsidR="00396991" w:rsidRDefault="00396991" w:rsidP="00396991">
      <w:pPr>
        <w:jc w:val="center"/>
      </w:pPr>
      <w:r>
        <w:rPr>
          <w:rFonts w:ascii="Calibri" w:hAnsi="Calibri"/>
          <w:b/>
          <w:bCs/>
          <w:sz w:val="32"/>
          <w:szCs w:val="32"/>
        </w:rPr>
        <w:t>2022 LWQ FRIENDSHIP DAY REGISTRATION FORM</w:t>
      </w:r>
    </w:p>
    <w:p w14:paraId="64509A3A" w14:textId="077388A8" w:rsidR="00396991" w:rsidRDefault="003C3438" w:rsidP="00396991">
      <w:pPr>
        <w:jc w:val="center"/>
      </w:pPr>
      <w:r>
        <w:rPr>
          <w:rFonts w:ascii="Colourbars" w:hAnsi="Colourbars"/>
          <w:noProof/>
          <w:lang w:eastAsia="en-AU"/>
        </w:rPr>
        <w:drawing>
          <wp:anchor distT="0" distB="0" distL="114300" distR="114300" simplePos="0" relativeHeight="251672576" behindDoc="0" locked="0" layoutInCell="1" allowOverlap="1" wp14:anchorId="5B82F8D4" wp14:editId="0DCF4171">
            <wp:simplePos x="0" y="0"/>
            <wp:positionH relativeFrom="column">
              <wp:posOffset>59055</wp:posOffset>
            </wp:positionH>
            <wp:positionV relativeFrom="paragraph">
              <wp:posOffset>26035</wp:posOffset>
            </wp:positionV>
            <wp:extent cx="1437640" cy="444500"/>
            <wp:effectExtent l="0" t="0" r="0" b="0"/>
            <wp:wrapNone/>
            <wp:docPr id="13" name="Picture" descr="Lutheran Women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utheran Women of Queensland"/>
                    <pic:cNvPicPr>
                      <a:picLocks noChangeAspect="1" noChangeArrowheads="1"/>
                    </pic:cNvPicPr>
                  </pic:nvPicPr>
                  <pic:blipFill>
                    <a:blip r:embed="rId6"/>
                    <a:stretch>
                      <a:fillRect/>
                    </a:stretch>
                  </pic:blipFill>
                  <pic:spPr bwMode="auto">
                    <a:xfrm>
                      <a:off x="0" y="0"/>
                      <a:ext cx="1437640" cy="444500"/>
                    </a:xfrm>
                    <a:prstGeom prst="rect">
                      <a:avLst/>
                    </a:prstGeom>
                    <a:noFill/>
                    <a:ln w="9525">
                      <a:noFill/>
                      <a:miter lim="800000"/>
                      <a:headEnd/>
                      <a:tailEnd/>
                    </a:ln>
                  </pic:spPr>
                </pic:pic>
              </a:graphicData>
            </a:graphic>
          </wp:anchor>
        </w:drawing>
      </w:r>
      <w:r>
        <w:rPr>
          <w:rFonts w:ascii="Colourbars" w:hAnsi="Colourbars"/>
          <w:noProof/>
          <w:lang w:eastAsia="en-AU"/>
        </w:rPr>
        <w:drawing>
          <wp:anchor distT="0" distB="0" distL="114300" distR="114300" simplePos="0" relativeHeight="251671552" behindDoc="0" locked="0" layoutInCell="1" allowOverlap="1" wp14:anchorId="63840D35" wp14:editId="500F11BD">
            <wp:simplePos x="0" y="0"/>
            <wp:positionH relativeFrom="column">
              <wp:posOffset>4907280</wp:posOffset>
            </wp:positionH>
            <wp:positionV relativeFrom="paragraph">
              <wp:posOffset>-30480</wp:posOffset>
            </wp:positionV>
            <wp:extent cx="1437640" cy="444500"/>
            <wp:effectExtent l="0" t="0" r="0" b="0"/>
            <wp:wrapNone/>
            <wp:docPr id="12" name="Picture" descr="Lutheran Women of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utheran Women of Queensland"/>
                    <pic:cNvPicPr>
                      <a:picLocks noChangeAspect="1" noChangeArrowheads="1"/>
                    </pic:cNvPicPr>
                  </pic:nvPicPr>
                  <pic:blipFill>
                    <a:blip r:embed="rId6"/>
                    <a:stretch>
                      <a:fillRect/>
                    </a:stretch>
                  </pic:blipFill>
                  <pic:spPr bwMode="auto">
                    <a:xfrm>
                      <a:off x="0" y="0"/>
                      <a:ext cx="1437640" cy="444500"/>
                    </a:xfrm>
                    <a:prstGeom prst="rect">
                      <a:avLst/>
                    </a:prstGeom>
                    <a:noFill/>
                    <a:ln w="9525">
                      <a:noFill/>
                      <a:miter lim="800000"/>
                      <a:headEnd/>
                      <a:tailEnd/>
                    </a:ln>
                  </pic:spPr>
                </pic:pic>
              </a:graphicData>
            </a:graphic>
          </wp:anchor>
        </w:drawing>
      </w:r>
      <w:r w:rsidR="00396991">
        <w:rPr>
          <w:rFonts w:ascii="Colourbars" w:hAnsi="Colourbars"/>
          <w:b/>
          <w:bCs/>
          <w:sz w:val="40"/>
          <w:szCs w:val="40"/>
        </w:rPr>
        <w:t>What R U Worth?</w:t>
      </w:r>
      <w:r w:rsidR="00396991">
        <w:rPr>
          <w:rFonts w:ascii="Calibri" w:hAnsi="Calibri"/>
          <w:b/>
          <w:bCs/>
          <w:sz w:val="32"/>
          <w:szCs w:val="32"/>
        </w:rPr>
        <w:t xml:space="preserve"> </w:t>
      </w:r>
      <w:r w:rsidR="00396991">
        <w:rPr>
          <w:rFonts w:ascii="Colourbars" w:hAnsi="Colourbars"/>
        </w:rPr>
        <w:t>Matt 10:31</w:t>
      </w:r>
    </w:p>
    <w:p w14:paraId="479C40DA" w14:textId="542E943A" w:rsidR="00396991" w:rsidRPr="003C3438" w:rsidRDefault="00396991" w:rsidP="003C3438">
      <w:pPr>
        <w:pStyle w:val="NoSpacing"/>
        <w:jc w:val="center"/>
        <w:rPr>
          <w:b/>
          <w:sz w:val="28"/>
          <w:szCs w:val="28"/>
        </w:rPr>
      </w:pPr>
      <w:r w:rsidRPr="003C3438">
        <w:rPr>
          <w:b/>
          <w:sz w:val="28"/>
          <w:szCs w:val="28"/>
        </w:rPr>
        <w:t>Saturday 21 May 2022</w:t>
      </w:r>
    </w:p>
    <w:p w14:paraId="5070B958" w14:textId="77777777" w:rsidR="00396991" w:rsidRDefault="00396991" w:rsidP="00396991">
      <w:pPr>
        <w:jc w:val="center"/>
      </w:pPr>
      <w:r>
        <w:rPr>
          <w:rFonts w:ascii="Calibri" w:hAnsi="Calibri"/>
          <w:b/>
          <w:bCs/>
          <w:sz w:val="28"/>
          <w:szCs w:val="28"/>
        </w:rPr>
        <w:t>St Paul's Lutheran Church, Phillip St, East Toowoomba</w:t>
      </w:r>
    </w:p>
    <w:p w14:paraId="0F83501F" w14:textId="77777777" w:rsidR="00396991" w:rsidRDefault="00396991" w:rsidP="00396991">
      <w:pPr>
        <w:pStyle w:val="NoSpacing"/>
      </w:pPr>
      <w:r>
        <w:rPr>
          <w:b/>
          <w:color w:val="FF0000"/>
          <w:sz w:val="26"/>
          <w:szCs w:val="26"/>
        </w:rPr>
        <w:t>REGISTRATION REQUIRED BY:   Friday 29 April 2022</w:t>
      </w:r>
      <w:r>
        <w:rPr>
          <w:b/>
          <w:color w:val="000000"/>
          <w:sz w:val="26"/>
          <w:szCs w:val="26"/>
        </w:rPr>
        <w:t xml:space="preserve"> </w:t>
      </w:r>
      <w:r>
        <w:rPr>
          <w:b/>
          <w:color w:val="000000"/>
          <w:sz w:val="26"/>
          <w:szCs w:val="26"/>
        </w:rPr>
        <w:tab/>
      </w:r>
      <w:r>
        <w:rPr>
          <w:color w:val="000000"/>
        </w:rPr>
        <w:t>All attendees must register</w:t>
      </w:r>
    </w:p>
    <w:p w14:paraId="3BA55EFF" w14:textId="77777777" w:rsidR="00396991" w:rsidRDefault="00396991" w:rsidP="00396991">
      <w:pPr>
        <w:pStyle w:val="NoSpacing"/>
        <w:rPr>
          <w:color w:val="000000"/>
        </w:rPr>
      </w:pPr>
      <w:r>
        <w:rPr>
          <w:b/>
        </w:rPr>
        <w:t>Please complete this form and send to Registrar, Avalon Hall (details below)</w:t>
      </w:r>
    </w:p>
    <w:tbl>
      <w:tblPr>
        <w:tblW w:w="10370" w:type="dxa"/>
        <w:tblInd w:w="-25" w:type="dxa"/>
        <w:tblBorders>
          <w:top w:val="single" w:sz="2" w:space="0" w:color="333333"/>
          <w:left w:val="single" w:sz="2" w:space="0" w:color="333333"/>
          <w:bottom w:val="single" w:sz="2" w:space="0" w:color="333333"/>
          <w:insideH w:val="single" w:sz="2" w:space="0" w:color="333333"/>
        </w:tblBorders>
        <w:tblCellMar>
          <w:left w:w="75" w:type="dxa"/>
        </w:tblCellMar>
        <w:tblLook w:val="04A0" w:firstRow="1" w:lastRow="0" w:firstColumn="1" w:lastColumn="0" w:noHBand="0" w:noVBand="1"/>
      </w:tblPr>
      <w:tblGrid>
        <w:gridCol w:w="2033"/>
        <w:gridCol w:w="2231"/>
        <w:gridCol w:w="1556"/>
        <w:gridCol w:w="2230"/>
        <w:gridCol w:w="2320"/>
      </w:tblGrid>
      <w:tr w:rsidR="00396991" w14:paraId="4F5E47FB" w14:textId="77777777" w:rsidTr="00C266A6">
        <w:trPr>
          <w:trHeight w:val="491"/>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523A3D25" w14:textId="77777777" w:rsidR="00396991" w:rsidRDefault="00396991" w:rsidP="00F51B63">
            <w:pPr>
              <w:pStyle w:val="NoSpacing"/>
            </w:pPr>
            <w:r>
              <w:t>Surname</w:t>
            </w:r>
          </w:p>
        </w:tc>
        <w:tc>
          <w:tcPr>
            <w:tcW w:w="2231" w:type="dxa"/>
            <w:tcBorders>
              <w:top w:val="single" w:sz="2" w:space="0" w:color="333333"/>
              <w:left w:val="single" w:sz="2" w:space="0" w:color="333333"/>
              <w:bottom w:val="single" w:sz="2" w:space="0" w:color="333333"/>
            </w:tcBorders>
            <w:shd w:val="clear" w:color="auto" w:fill="auto"/>
            <w:tcMar>
              <w:left w:w="75" w:type="dxa"/>
            </w:tcMar>
          </w:tcPr>
          <w:p w14:paraId="1F488C7C" w14:textId="77777777" w:rsidR="00396991" w:rsidRDefault="00396991" w:rsidP="00F51B63">
            <w:pPr>
              <w:pStyle w:val="NoSpacing"/>
              <w:rPr>
                <w:sz w:val="24"/>
                <w:szCs w:val="24"/>
              </w:rPr>
            </w:pPr>
          </w:p>
        </w:tc>
        <w:tc>
          <w:tcPr>
            <w:tcW w:w="1556" w:type="dxa"/>
            <w:tcBorders>
              <w:top w:val="single" w:sz="2" w:space="0" w:color="333333"/>
              <w:left w:val="single" w:sz="2" w:space="0" w:color="333333"/>
              <w:bottom w:val="single" w:sz="2" w:space="0" w:color="333333"/>
            </w:tcBorders>
            <w:shd w:val="clear" w:color="auto" w:fill="DDDDDD"/>
            <w:tcMar>
              <w:left w:w="75" w:type="dxa"/>
            </w:tcMar>
          </w:tcPr>
          <w:p w14:paraId="3D4234EF" w14:textId="77777777" w:rsidR="00396991" w:rsidRDefault="00396991" w:rsidP="00F51B63">
            <w:pPr>
              <w:pStyle w:val="NoSpacing"/>
            </w:pPr>
            <w:r>
              <w:t>Given Name</w:t>
            </w:r>
          </w:p>
        </w:tc>
        <w:tc>
          <w:tcPr>
            <w:tcW w:w="2230"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2FF57E08" w14:textId="77777777" w:rsidR="00396991" w:rsidRDefault="00396991" w:rsidP="00F51B63">
            <w:pPr>
              <w:pStyle w:val="NoSpacing"/>
              <w:rPr>
                <w:sz w:val="24"/>
                <w:szCs w:val="24"/>
              </w:rPr>
            </w:pPr>
          </w:p>
        </w:tc>
        <w:tc>
          <w:tcPr>
            <w:tcW w:w="2320" w:type="dxa"/>
            <w:tcBorders>
              <w:top w:val="single" w:sz="2" w:space="0" w:color="333333"/>
              <w:left w:val="single" w:sz="2" w:space="0" w:color="333333"/>
              <w:bottom w:val="single" w:sz="2" w:space="0" w:color="333333"/>
              <w:right w:val="single" w:sz="2" w:space="0" w:color="333333"/>
            </w:tcBorders>
            <w:shd w:val="clear" w:color="auto" w:fill="auto"/>
            <w:tcMar>
              <w:left w:w="77" w:type="dxa"/>
            </w:tcMar>
          </w:tcPr>
          <w:p w14:paraId="77F0BE23" w14:textId="77777777" w:rsidR="00396991" w:rsidRDefault="00396991" w:rsidP="00F51B63">
            <w:pPr>
              <w:pStyle w:val="NoSpacing"/>
              <w:rPr>
                <w:sz w:val="16"/>
                <w:szCs w:val="16"/>
              </w:rPr>
            </w:pPr>
            <w:r>
              <w:rPr>
                <w:sz w:val="16"/>
                <w:szCs w:val="16"/>
              </w:rPr>
              <w:t>Preferred name</w:t>
            </w:r>
          </w:p>
          <w:p w14:paraId="69BB3E9F" w14:textId="77777777" w:rsidR="00396991" w:rsidRDefault="00396991" w:rsidP="00F51B63">
            <w:pPr>
              <w:pStyle w:val="NoSpacing"/>
              <w:rPr>
                <w:sz w:val="24"/>
                <w:szCs w:val="24"/>
              </w:rPr>
            </w:pPr>
          </w:p>
        </w:tc>
      </w:tr>
      <w:tr w:rsidR="00396991" w14:paraId="3C57C4D6" w14:textId="77777777" w:rsidTr="00C266A6">
        <w:trPr>
          <w:trHeight w:val="252"/>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6EFC4970" w14:textId="77777777" w:rsidR="00396991" w:rsidRDefault="00396991" w:rsidP="00F51B63">
            <w:pPr>
              <w:pStyle w:val="NoSpacing"/>
            </w:pPr>
            <w:r>
              <w:t>Address</w:t>
            </w:r>
          </w:p>
        </w:tc>
        <w:tc>
          <w:tcPr>
            <w:tcW w:w="8337"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5F9A450C" w14:textId="77777777" w:rsidR="00396991" w:rsidRDefault="00396991" w:rsidP="00F51B63">
            <w:pPr>
              <w:pStyle w:val="NoSpacing"/>
              <w:rPr>
                <w:sz w:val="24"/>
                <w:szCs w:val="24"/>
              </w:rPr>
            </w:pPr>
          </w:p>
        </w:tc>
      </w:tr>
      <w:tr w:rsidR="00396991" w14:paraId="464DAC80" w14:textId="77777777" w:rsidTr="00C266A6">
        <w:trPr>
          <w:trHeight w:val="267"/>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0E2719AA" w14:textId="77777777" w:rsidR="00396991" w:rsidRDefault="00396991" w:rsidP="00F51B63">
            <w:pPr>
              <w:pStyle w:val="NoSpacing"/>
            </w:pPr>
            <w:r>
              <w:t>Phone/s</w:t>
            </w:r>
          </w:p>
        </w:tc>
        <w:tc>
          <w:tcPr>
            <w:tcW w:w="8337"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0D105305" w14:textId="77777777" w:rsidR="00396991" w:rsidRDefault="00396991" w:rsidP="00F51B63">
            <w:pPr>
              <w:pStyle w:val="NoSpacing"/>
              <w:rPr>
                <w:sz w:val="24"/>
                <w:szCs w:val="24"/>
              </w:rPr>
            </w:pPr>
          </w:p>
        </w:tc>
      </w:tr>
      <w:tr w:rsidR="00396991" w14:paraId="277CF857" w14:textId="77777777" w:rsidTr="00C266A6">
        <w:trPr>
          <w:trHeight w:val="252"/>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2CDF817E" w14:textId="77777777" w:rsidR="00396991" w:rsidRDefault="00396991" w:rsidP="00F51B63">
            <w:pPr>
              <w:pStyle w:val="NoSpacing"/>
            </w:pPr>
            <w:r>
              <w:t>Email</w:t>
            </w:r>
          </w:p>
        </w:tc>
        <w:tc>
          <w:tcPr>
            <w:tcW w:w="8337"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15779432" w14:textId="77777777" w:rsidR="00396991" w:rsidRDefault="00396991" w:rsidP="00F51B63">
            <w:pPr>
              <w:pStyle w:val="NoSpacing"/>
              <w:rPr>
                <w:sz w:val="24"/>
                <w:szCs w:val="24"/>
              </w:rPr>
            </w:pPr>
          </w:p>
        </w:tc>
      </w:tr>
      <w:tr w:rsidR="00396991" w14:paraId="586D6F1A" w14:textId="77777777" w:rsidTr="00C266A6">
        <w:trPr>
          <w:trHeight w:val="267"/>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004FE199" w14:textId="77777777" w:rsidR="00396991" w:rsidRDefault="00396991" w:rsidP="00F51B63">
            <w:pPr>
              <w:pStyle w:val="NoSpacing"/>
            </w:pPr>
            <w:r>
              <w:t>Congregation</w:t>
            </w:r>
          </w:p>
        </w:tc>
        <w:tc>
          <w:tcPr>
            <w:tcW w:w="8337"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138E62B5" w14:textId="77777777" w:rsidR="00396991" w:rsidRDefault="00396991" w:rsidP="00F51B63">
            <w:pPr>
              <w:pStyle w:val="NoSpacing"/>
              <w:rPr>
                <w:sz w:val="24"/>
                <w:szCs w:val="24"/>
              </w:rPr>
            </w:pPr>
          </w:p>
        </w:tc>
      </w:tr>
      <w:tr w:rsidR="00396991" w14:paraId="44F9D366" w14:textId="77777777" w:rsidTr="00C266A6">
        <w:trPr>
          <w:trHeight w:val="252"/>
        </w:trPr>
        <w:tc>
          <w:tcPr>
            <w:tcW w:w="2033" w:type="dxa"/>
            <w:tcBorders>
              <w:top w:val="single" w:sz="2" w:space="0" w:color="333333"/>
              <w:left w:val="single" w:sz="2" w:space="0" w:color="333333"/>
              <w:bottom w:val="single" w:sz="2" w:space="0" w:color="333333"/>
            </w:tcBorders>
            <w:shd w:val="clear" w:color="auto" w:fill="E7E6E6" w:themeFill="background2"/>
            <w:tcMar>
              <w:left w:w="75" w:type="dxa"/>
            </w:tcMar>
          </w:tcPr>
          <w:p w14:paraId="794C2D3D" w14:textId="77777777" w:rsidR="00396991" w:rsidRDefault="00396991" w:rsidP="00F51B63">
            <w:pPr>
              <w:pStyle w:val="NoSpacing"/>
            </w:pPr>
            <w:r>
              <w:t>Emergency Contact</w:t>
            </w:r>
          </w:p>
        </w:tc>
        <w:tc>
          <w:tcPr>
            <w:tcW w:w="8337"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7A7065AF" w14:textId="77777777" w:rsidR="00396991" w:rsidRDefault="00396991" w:rsidP="00F51B63">
            <w:pPr>
              <w:pStyle w:val="NoSpacing"/>
              <w:rPr>
                <w:sz w:val="24"/>
                <w:szCs w:val="24"/>
              </w:rPr>
            </w:pPr>
          </w:p>
        </w:tc>
      </w:tr>
    </w:tbl>
    <w:p w14:paraId="3F2FCE64" w14:textId="77777777" w:rsidR="00396991" w:rsidRDefault="00396991" w:rsidP="00396991">
      <w:pPr>
        <w:pStyle w:val="NoSpacing"/>
      </w:pPr>
      <w:r>
        <w:rPr>
          <w:b/>
        </w:rPr>
        <w:t>Men’s Registration</w:t>
      </w:r>
    </w:p>
    <w:tbl>
      <w:tblPr>
        <w:tblW w:w="10370" w:type="dxa"/>
        <w:tblInd w:w="-25" w:type="dxa"/>
        <w:tblBorders>
          <w:top w:val="single" w:sz="2" w:space="0" w:color="333333"/>
          <w:left w:val="single" w:sz="2" w:space="0" w:color="333333"/>
          <w:bottom w:val="single" w:sz="2" w:space="0" w:color="333333"/>
          <w:insideH w:val="single" w:sz="2" w:space="0" w:color="333333"/>
        </w:tblBorders>
        <w:tblCellMar>
          <w:left w:w="75" w:type="dxa"/>
        </w:tblCellMar>
        <w:tblLook w:val="04A0" w:firstRow="1" w:lastRow="0" w:firstColumn="1" w:lastColumn="0" w:noHBand="0" w:noVBand="1"/>
      </w:tblPr>
      <w:tblGrid>
        <w:gridCol w:w="2032"/>
        <w:gridCol w:w="2231"/>
        <w:gridCol w:w="1556"/>
        <w:gridCol w:w="2230"/>
        <w:gridCol w:w="2321"/>
      </w:tblGrid>
      <w:tr w:rsidR="00396991" w14:paraId="7F55EF93" w14:textId="77777777" w:rsidTr="00C266A6">
        <w:trPr>
          <w:trHeight w:val="567"/>
        </w:trPr>
        <w:tc>
          <w:tcPr>
            <w:tcW w:w="2032" w:type="dxa"/>
            <w:tcBorders>
              <w:top w:val="single" w:sz="2" w:space="0" w:color="333333"/>
              <w:left w:val="single" w:sz="2" w:space="0" w:color="333333"/>
              <w:bottom w:val="single" w:sz="2" w:space="0" w:color="333333"/>
            </w:tcBorders>
            <w:shd w:val="clear" w:color="auto" w:fill="E7E6E6" w:themeFill="background2"/>
            <w:tcMar>
              <w:left w:w="75" w:type="dxa"/>
            </w:tcMar>
          </w:tcPr>
          <w:p w14:paraId="280DA01B" w14:textId="77777777" w:rsidR="00396991" w:rsidRDefault="00396991" w:rsidP="00F51B63">
            <w:pPr>
              <w:pStyle w:val="NoSpacing"/>
            </w:pPr>
            <w:r>
              <w:t>Surname</w:t>
            </w:r>
          </w:p>
        </w:tc>
        <w:tc>
          <w:tcPr>
            <w:tcW w:w="2231" w:type="dxa"/>
            <w:tcBorders>
              <w:top w:val="single" w:sz="2" w:space="0" w:color="333333"/>
              <w:left w:val="single" w:sz="2" w:space="0" w:color="333333"/>
              <w:bottom w:val="single" w:sz="2" w:space="0" w:color="333333"/>
            </w:tcBorders>
            <w:shd w:val="clear" w:color="auto" w:fill="auto"/>
            <w:tcMar>
              <w:left w:w="75" w:type="dxa"/>
            </w:tcMar>
          </w:tcPr>
          <w:p w14:paraId="2DC3F41E" w14:textId="77777777" w:rsidR="00396991" w:rsidRDefault="00396991" w:rsidP="00F51B63">
            <w:pPr>
              <w:pStyle w:val="NoSpacing"/>
              <w:rPr>
                <w:sz w:val="24"/>
                <w:szCs w:val="24"/>
              </w:rPr>
            </w:pPr>
          </w:p>
        </w:tc>
        <w:tc>
          <w:tcPr>
            <w:tcW w:w="1556" w:type="dxa"/>
            <w:tcBorders>
              <w:top w:val="single" w:sz="2" w:space="0" w:color="333333"/>
              <w:left w:val="single" w:sz="2" w:space="0" w:color="333333"/>
              <w:bottom w:val="single" w:sz="2" w:space="0" w:color="333333"/>
            </w:tcBorders>
            <w:shd w:val="clear" w:color="auto" w:fill="DDDDDD"/>
            <w:tcMar>
              <w:left w:w="75" w:type="dxa"/>
            </w:tcMar>
          </w:tcPr>
          <w:p w14:paraId="5178E13D" w14:textId="77777777" w:rsidR="00396991" w:rsidRDefault="00396991" w:rsidP="00F51B63">
            <w:pPr>
              <w:pStyle w:val="NoSpacing"/>
            </w:pPr>
            <w:r>
              <w:t>Given Name</w:t>
            </w:r>
          </w:p>
        </w:tc>
        <w:tc>
          <w:tcPr>
            <w:tcW w:w="2230"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2565BFCC" w14:textId="77777777" w:rsidR="00396991" w:rsidRDefault="00396991" w:rsidP="00F51B63">
            <w:pPr>
              <w:pStyle w:val="NoSpacing"/>
              <w:rPr>
                <w:sz w:val="24"/>
                <w:szCs w:val="24"/>
              </w:rPr>
            </w:pPr>
          </w:p>
        </w:tc>
        <w:tc>
          <w:tcPr>
            <w:tcW w:w="2321" w:type="dxa"/>
            <w:tcBorders>
              <w:top w:val="single" w:sz="2" w:space="0" w:color="333333"/>
              <w:left w:val="single" w:sz="2" w:space="0" w:color="333333"/>
              <w:bottom w:val="single" w:sz="2" w:space="0" w:color="333333"/>
              <w:right w:val="single" w:sz="2" w:space="0" w:color="333333"/>
            </w:tcBorders>
            <w:shd w:val="clear" w:color="auto" w:fill="auto"/>
            <w:tcMar>
              <w:left w:w="77" w:type="dxa"/>
            </w:tcMar>
          </w:tcPr>
          <w:p w14:paraId="4B7BB865" w14:textId="77777777" w:rsidR="00396991" w:rsidRDefault="00396991" w:rsidP="00F51B63">
            <w:pPr>
              <w:pStyle w:val="NoSpacing"/>
              <w:rPr>
                <w:sz w:val="16"/>
                <w:szCs w:val="16"/>
              </w:rPr>
            </w:pPr>
            <w:r>
              <w:rPr>
                <w:sz w:val="16"/>
                <w:szCs w:val="16"/>
              </w:rPr>
              <w:t>Preferred name</w:t>
            </w:r>
          </w:p>
          <w:p w14:paraId="645DD8E0" w14:textId="77777777" w:rsidR="00396991" w:rsidRDefault="00396991" w:rsidP="00F51B63">
            <w:pPr>
              <w:pStyle w:val="NoSpacing"/>
              <w:rPr>
                <w:sz w:val="24"/>
                <w:szCs w:val="24"/>
              </w:rPr>
            </w:pPr>
          </w:p>
        </w:tc>
      </w:tr>
      <w:tr w:rsidR="00396991" w14:paraId="66E53500" w14:textId="77777777" w:rsidTr="00C266A6">
        <w:trPr>
          <w:trHeight w:val="247"/>
        </w:trPr>
        <w:tc>
          <w:tcPr>
            <w:tcW w:w="2032" w:type="dxa"/>
            <w:tcBorders>
              <w:top w:val="single" w:sz="2" w:space="0" w:color="333333"/>
              <w:left w:val="single" w:sz="2" w:space="0" w:color="333333"/>
              <w:bottom w:val="single" w:sz="2" w:space="0" w:color="333333"/>
            </w:tcBorders>
            <w:shd w:val="clear" w:color="auto" w:fill="DDDDDD"/>
            <w:tcMar>
              <w:left w:w="75" w:type="dxa"/>
            </w:tcMar>
          </w:tcPr>
          <w:p w14:paraId="1ED4D151" w14:textId="77777777" w:rsidR="00396991" w:rsidRDefault="00396991" w:rsidP="00F51B63">
            <w:pPr>
              <w:pStyle w:val="NoSpacing"/>
            </w:pPr>
            <w:r>
              <w:t>Phone/s</w:t>
            </w:r>
          </w:p>
        </w:tc>
        <w:tc>
          <w:tcPr>
            <w:tcW w:w="8338" w:type="dxa"/>
            <w:gridSpan w:val="4"/>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656ECE17" w14:textId="77777777" w:rsidR="00396991" w:rsidRDefault="00396991" w:rsidP="00F51B63">
            <w:pPr>
              <w:pStyle w:val="NoSpacing"/>
            </w:pPr>
          </w:p>
        </w:tc>
      </w:tr>
    </w:tbl>
    <w:p w14:paraId="022F2961" w14:textId="77777777" w:rsidR="00396991" w:rsidRDefault="00396991" w:rsidP="00396991">
      <w:pPr>
        <w:pStyle w:val="NoSpacing"/>
        <w:rPr>
          <w:rFonts w:eastAsia="SimSun" w:cs="Lucida Sans"/>
          <w:sz w:val="16"/>
          <w:szCs w:val="16"/>
          <w:lang w:eastAsia="zh-CN" w:bidi="hi-IN"/>
        </w:rPr>
      </w:pPr>
    </w:p>
    <w:tbl>
      <w:tblPr>
        <w:tblW w:w="10370" w:type="dxa"/>
        <w:tblInd w:w="-25" w:type="dxa"/>
        <w:tblBorders>
          <w:top w:val="single" w:sz="2" w:space="0" w:color="333333"/>
          <w:left w:val="single" w:sz="2" w:space="0" w:color="333333"/>
          <w:bottom w:val="single" w:sz="2" w:space="0" w:color="333333"/>
          <w:insideH w:val="single" w:sz="2" w:space="0" w:color="333333"/>
        </w:tblBorders>
        <w:tblCellMar>
          <w:left w:w="75" w:type="dxa"/>
        </w:tblCellMar>
        <w:tblLook w:val="04A0" w:firstRow="1" w:lastRow="0" w:firstColumn="1" w:lastColumn="0" w:noHBand="0" w:noVBand="1"/>
      </w:tblPr>
      <w:tblGrid>
        <w:gridCol w:w="6399"/>
        <w:gridCol w:w="1067"/>
        <w:gridCol w:w="1100"/>
        <w:gridCol w:w="1804"/>
      </w:tblGrid>
      <w:tr w:rsidR="00396991" w14:paraId="6BBF6254" w14:textId="77777777" w:rsidTr="00C266A6">
        <w:trPr>
          <w:trHeight w:val="390"/>
        </w:trPr>
        <w:tc>
          <w:tcPr>
            <w:tcW w:w="6399" w:type="dxa"/>
            <w:tcBorders>
              <w:top w:val="single" w:sz="2" w:space="0" w:color="333333"/>
              <w:left w:val="single" w:sz="2" w:space="0" w:color="333333"/>
              <w:bottom w:val="single" w:sz="2" w:space="0" w:color="333333"/>
            </w:tcBorders>
            <w:shd w:val="clear" w:color="auto" w:fill="E7E6E6" w:themeFill="background2"/>
            <w:tcMar>
              <w:left w:w="75" w:type="dxa"/>
            </w:tcMar>
          </w:tcPr>
          <w:p w14:paraId="665322B0" w14:textId="77777777" w:rsidR="00396991" w:rsidRDefault="00396991" w:rsidP="00F51B63">
            <w:pPr>
              <w:pStyle w:val="NoSpacing"/>
            </w:pPr>
            <w:r>
              <w:rPr>
                <w:b/>
                <w:bCs/>
              </w:rPr>
              <w:t xml:space="preserve">Registration Description </w:t>
            </w:r>
            <w:r>
              <w:t>– Please fill in all that apply</w:t>
            </w:r>
          </w:p>
        </w:tc>
        <w:tc>
          <w:tcPr>
            <w:tcW w:w="1067" w:type="dxa"/>
            <w:tcBorders>
              <w:top w:val="single" w:sz="2" w:space="0" w:color="333333"/>
              <w:left w:val="single" w:sz="2" w:space="0" w:color="333333"/>
              <w:bottom w:val="single" w:sz="2" w:space="0" w:color="333333"/>
            </w:tcBorders>
            <w:shd w:val="clear" w:color="auto" w:fill="E7E6E6" w:themeFill="background2"/>
            <w:tcMar>
              <w:left w:w="75" w:type="dxa"/>
            </w:tcMar>
          </w:tcPr>
          <w:p w14:paraId="1E66997A" w14:textId="77777777" w:rsidR="00396991" w:rsidRDefault="00396991" w:rsidP="00F51B63">
            <w:pPr>
              <w:pStyle w:val="NoSpacing"/>
              <w:jc w:val="center"/>
            </w:pPr>
            <w:r>
              <w:rPr>
                <w:b/>
                <w:bCs/>
              </w:rPr>
              <w:t>Cost</w:t>
            </w:r>
          </w:p>
        </w:tc>
        <w:tc>
          <w:tcPr>
            <w:tcW w:w="1100" w:type="dxa"/>
            <w:tcBorders>
              <w:top w:val="single" w:sz="2" w:space="0" w:color="333333"/>
              <w:left w:val="single" w:sz="2" w:space="0" w:color="333333"/>
              <w:bottom w:val="single" w:sz="2" w:space="0" w:color="333333"/>
            </w:tcBorders>
            <w:shd w:val="clear" w:color="auto" w:fill="E7E6E6" w:themeFill="background2"/>
            <w:tcMar>
              <w:left w:w="77" w:type="dxa"/>
            </w:tcMar>
          </w:tcPr>
          <w:p w14:paraId="611A9823" w14:textId="77777777" w:rsidR="00396991" w:rsidRDefault="00396991" w:rsidP="00F51B63">
            <w:pPr>
              <w:pStyle w:val="NoSpacing"/>
              <w:jc w:val="center"/>
              <w:rPr>
                <w:b/>
                <w:bCs/>
              </w:rPr>
            </w:pPr>
            <w:r>
              <w:rPr>
                <w:b/>
                <w:bCs/>
              </w:rPr>
              <w:t>Number</w:t>
            </w:r>
          </w:p>
        </w:tc>
        <w:tc>
          <w:tcPr>
            <w:tcW w:w="1804" w:type="dxa"/>
            <w:tcBorders>
              <w:top w:val="single" w:sz="2" w:space="0" w:color="333333"/>
              <w:left w:val="single" w:sz="2" w:space="0" w:color="333333"/>
              <w:bottom w:val="single" w:sz="2" w:space="0" w:color="333333"/>
              <w:right w:val="single" w:sz="2" w:space="0" w:color="333333"/>
            </w:tcBorders>
            <w:shd w:val="clear" w:color="auto" w:fill="E7E6E6" w:themeFill="background2"/>
            <w:tcMar>
              <w:left w:w="75" w:type="dxa"/>
            </w:tcMar>
          </w:tcPr>
          <w:p w14:paraId="544B671B" w14:textId="77777777" w:rsidR="00396991" w:rsidRDefault="00396991" w:rsidP="00F51B63">
            <w:pPr>
              <w:pStyle w:val="NoSpacing"/>
              <w:jc w:val="center"/>
            </w:pPr>
            <w:r>
              <w:rPr>
                <w:b/>
                <w:bCs/>
              </w:rPr>
              <w:t>Total</w:t>
            </w:r>
          </w:p>
        </w:tc>
      </w:tr>
      <w:tr w:rsidR="00396991" w14:paraId="5865D502" w14:textId="77777777" w:rsidTr="00C266A6">
        <w:trPr>
          <w:trHeight w:val="345"/>
        </w:trPr>
        <w:tc>
          <w:tcPr>
            <w:tcW w:w="6399" w:type="dxa"/>
            <w:tcBorders>
              <w:top w:val="single" w:sz="2" w:space="0" w:color="333333"/>
              <w:left w:val="single" w:sz="2" w:space="0" w:color="333333"/>
              <w:bottom w:val="single" w:sz="2" w:space="0" w:color="333333"/>
            </w:tcBorders>
            <w:shd w:val="clear" w:color="auto" w:fill="auto"/>
            <w:tcMar>
              <w:left w:w="75" w:type="dxa"/>
            </w:tcMar>
          </w:tcPr>
          <w:p w14:paraId="282C2375" w14:textId="77777777" w:rsidR="00396991" w:rsidRDefault="00396991" w:rsidP="00F51B63">
            <w:pPr>
              <w:pStyle w:val="NoSpacing"/>
            </w:pPr>
            <w:r>
              <w:rPr>
                <w:b/>
              </w:rPr>
              <w:t>Full Saturday Registration</w:t>
            </w:r>
            <w:r>
              <w:t xml:space="preserve"> (Registration, all day meals, Dinner)</w:t>
            </w:r>
          </w:p>
        </w:tc>
        <w:tc>
          <w:tcPr>
            <w:tcW w:w="1067" w:type="dxa"/>
            <w:tcBorders>
              <w:top w:val="single" w:sz="2" w:space="0" w:color="333333"/>
              <w:left w:val="single" w:sz="2" w:space="0" w:color="333333"/>
              <w:bottom w:val="single" w:sz="2" w:space="0" w:color="333333"/>
            </w:tcBorders>
            <w:shd w:val="clear" w:color="auto" w:fill="auto"/>
            <w:tcMar>
              <w:left w:w="75" w:type="dxa"/>
            </w:tcMar>
          </w:tcPr>
          <w:p w14:paraId="40590B8E" w14:textId="77777777" w:rsidR="00396991" w:rsidRDefault="00396991" w:rsidP="00F51B63">
            <w:pPr>
              <w:pStyle w:val="NoSpacing"/>
              <w:jc w:val="right"/>
            </w:pPr>
            <w:r>
              <w:t>$</w:t>
            </w:r>
            <w:r>
              <w:rPr>
                <w:sz w:val="12"/>
                <w:szCs w:val="12"/>
              </w:rPr>
              <w:t xml:space="preserve"> </w:t>
            </w:r>
            <w:r>
              <w:t>55.00</w:t>
            </w:r>
          </w:p>
        </w:tc>
        <w:tc>
          <w:tcPr>
            <w:tcW w:w="1100" w:type="dxa"/>
            <w:tcBorders>
              <w:top w:val="single" w:sz="2" w:space="0" w:color="333333"/>
              <w:left w:val="single" w:sz="2" w:space="0" w:color="333333"/>
              <w:bottom w:val="single" w:sz="2" w:space="0" w:color="333333"/>
            </w:tcBorders>
            <w:shd w:val="clear" w:color="auto" w:fill="auto"/>
            <w:tcMar>
              <w:left w:w="77" w:type="dxa"/>
            </w:tcMar>
          </w:tcPr>
          <w:p w14:paraId="331D2E70" w14:textId="77777777" w:rsidR="00396991" w:rsidRDefault="00396991" w:rsidP="00F51B63">
            <w:pPr>
              <w:pStyle w:val="NoSpacing"/>
              <w:jc w:val="right"/>
            </w:pPr>
          </w:p>
        </w:tc>
        <w:tc>
          <w:tcPr>
            <w:tcW w:w="1804"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018B4F17" w14:textId="77777777" w:rsidR="00396991" w:rsidRDefault="00396991" w:rsidP="00F51B63">
            <w:pPr>
              <w:pStyle w:val="NoSpacing"/>
              <w:jc w:val="right"/>
            </w:pPr>
          </w:p>
        </w:tc>
      </w:tr>
      <w:tr w:rsidR="00396991" w14:paraId="00E4B8FF" w14:textId="77777777" w:rsidTr="00C266A6">
        <w:trPr>
          <w:trHeight w:val="345"/>
        </w:trPr>
        <w:tc>
          <w:tcPr>
            <w:tcW w:w="6399" w:type="dxa"/>
            <w:tcBorders>
              <w:top w:val="single" w:sz="2" w:space="0" w:color="333333"/>
              <w:left w:val="single" w:sz="2" w:space="0" w:color="333333"/>
              <w:bottom w:val="single" w:sz="2" w:space="0" w:color="333333"/>
            </w:tcBorders>
            <w:shd w:val="clear" w:color="auto" w:fill="auto"/>
            <w:tcMar>
              <w:left w:w="75" w:type="dxa"/>
            </w:tcMar>
          </w:tcPr>
          <w:p w14:paraId="55A99BA6" w14:textId="77777777" w:rsidR="00396991" w:rsidRDefault="00396991" w:rsidP="00F51B63">
            <w:pPr>
              <w:pStyle w:val="NoSpacing"/>
            </w:pPr>
            <w:r>
              <w:rPr>
                <w:b/>
              </w:rPr>
              <w:t>Day time only</w:t>
            </w:r>
            <w:r>
              <w:t xml:space="preserve"> (Registration, </w:t>
            </w:r>
            <w:bookmarkStart w:id="0" w:name="__DdeLink__471_1094228160"/>
            <w:bookmarkEnd w:id="0"/>
            <w:r>
              <w:t>MT, Lunch, AT)</w:t>
            </w:r>
          </w:p>
        </w:tc>
        <w:tc>
          <w:tcPr>
            <w:tcW w:w="1067" w:type="dxa"/>
            <w:tcBorders>
              <w:top w:val="single" w:sz="2" w:space="0" w:color="333333"/>
              <w:left w:val="single" w:sz="2" w:space="0" w:color="333333"/>
              <w:bottom w:val="single" w:sz="2" w:space="0" w:color="333333"/>
            </w:tcBorders>
            <w:shd w:val="clear" w:color="auto" w:fill="auto"/>
            <w:tcMar>
              <w:left w:w="75" w:type="dxa"/>
            </w:tcMar>
          </w:tcPr>
          <w:p w14:paraId="66C50026" w14:textId="77777777" w:rsidR="00396991" w:rsidRDefault="00396991" w:rsidP="00F51B63">
            <w:pPr>
              <w:pStyle w:val="NoSpacing"/>
              <w:jc w:val="right"/>
            </w:pPr>
            <w:r>
              <w:t>$</w:t>
            </w:r>
            <w:r>
              <w:rPr>
                <w:sz w:val="12"/>
                <w:szCs w:val="12"/>
              </w:rPr>
              <w:t xml:space="preserve"> </w:t>
            </w:r>
            <w:r>
              <w:t>25.00</w:t>
            </w:r>
          </w:p>
        </w:tc>
        <w:tc>
          <w:tcPr>
            <w:tcW w:w="1100" w:type="dxa"/>
            <w:tcBorders>
              <w:top w:val="single" w:sz="2" w:space="0" w:color="333333"/>
              <w:left w:val="single" w:sz="2" w:space="0" w:color="333333"/>
              <w:bottom w:val="single" w:sz="2" w:space="0" w:color="333333"/>
            </w:tcBorders>
            <w:shd w:val="clear" w:color="auto" w:fill="auto"/>
            <w:tcMar>
              <w:left w:w="77" w:type="dxa"/>
            </w:tcMar>
          </w:tcPr>
          <w:p w14:paraId="2EA3B1A2" w14:textId="77777777" w:rsidR="00396991" w:rsidRDefault="00396991" w:rsidP="00F51B63">
            <w:pPr>
              <w:pStyle w:val="NoSpacing"/>
              <w:jc w:val="right"/>
            </w:pPr>
          </w:p>
        </w:tc>
        <w:tc>
          <w:tcPr>
            <w:tcW w:w="1804"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58E2690B" w14:textId="77777777" w:rsidR="00396991" w:rsidRDefault="00396991" w:rsidP="00F51B63">
            <w:pPr>
              <w:pStyle w:val="NoSpacing"/>
              <w:jc w:val="right"/>
            </w:pPr>
          </w:p>
        </w:tc>
      </w:tr>
      <w:tr w:rsidR="00396991" w14:paraId="75134E39" w14:textId="77777777" w:rsidTr="00C266A6">
        <w:trPr>
          <w:trHeight w:val="345"/>
        </w:trPr>
        <w:tc>
          <w:tcPr>
            <w:tcW w:w="6399" w:type="dxa"/>
            <w:tcBorders>
              <w:top w:val="single" w:sz="2" w:space="0" w:color="333333"/>
              <w:left w:val="single" w:sz="2" w:space="0" w:color="333333"/>
              <w:bottom w:val="single" w:sz="2" w:space="0" w:color="333333"/>
            </w:tcBorders>
            <w:shd w:val="clear" w:color="auto" w:fill="auto"/>
            <w:tcMar>
              <w:left w:w="75" w:type="dxa"/>
            </w:tcMar>
          </w:tcPr>
          <w:p w14:paraId="6199B4A0" w14:textId="77777777" w:rsidR="00396991" w:rsidRDefault="00396991" w:rsidP="00F51B63">
            <w:pPr>
              <w:pStyle w:val="NoSpacing"/>
            </w:pPr>
            <w:r>
              <w:rPr>
                <w:b/>
                <w:bCs/>
              </w:rPr>
              <w:t xml:space="preserve">Men's meals only </w:t>
            </w:r>
            <w:r>
              <w:t>(MT, Lunch, AT)</w:t>
            </w:r>
          </w:p>
        </w:tc>
        <w:tc>
          <w:tcPr>
            <w:tcW w:w="1067" w:type="dxa"/>
            <w:tcBorders>
              <w:top w:val="single" w:sz="2" w:space="0" w:color="333333"/>
              <w:left w:val="single" w:sz="2" w:space="0" w:color="333333"/>
              <w:bottom w:val="single" w:sz="2" w:space="0" w:color="333333"/>
            </w:tcBorders>
            <w:shd w:val="clear" w:color="auto" w:fill="auto"/>
            <w:tcMar>
              <w:left w:w="75" w:type="dxa"/>
            </w:tcMar>
          </w:tcPr>
          <w:p w14:paraId="60B33B7C" w14:textId="77777777" w:rsidR="00396991" w:rsidRDefault="00396991" w:rsidP="00F51B63">
            <w:pPr>
              <w:pStyle w:val="NoSpacing"/>
              <w:jc w:val="right"/>
            </w:pPr>
            <w:r>
              <w:t>$</w:t>
            </w:r>
            <w:r>
              <w:rPr>
                <w:sz w:val="12"/>
                <w:szCs w:val="12"/>
              </w:rPr>
              <w:t xml:space="preserve"> </w:t>
            </w:r>
            <w:r>
              <w:t>20.00</w:t>
            </w:r>
          </w:p>
        </w:tc>
        <w:tc>
          <w:tcPr>
            <w:tcW w:w="1100" w:type="dxa"/>
            <w:tcBorders>
              <w:top w:val="single" w:sz="2" w:space="0" w:color="333333"/>
              <w:left w:val="single" w:sz="2" w:space="0" w:color="333333"/>
              <w:bottom w:val="single" w:sz="2" w:space="0" w:color="333333"/>
            </w:tcBorders>
            <w:shd w:val="clear" w:color="auto" w:fill="auto"/>
            <w:tcMar>
              <w:left w:w="77" w:type="dxa"/>
            </w:tcMar>
          </w:tcPr>
          <w:p w14:paraId="56FDF5C9" w14:textId="77777777" w:rsidR="00396991" w:rsidRDefault="00396991" w:rsidP="00F51B63">
            <w:pPr>
              <w:pStyle w:val="NoSpacing"/>
              <w:jc w:val="right"/>
            </w:pPr>
          </w:p>
        </w:tc>
        <w:tc>
          <w:tcPr>
            <w:tcW w:w="1804"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67CB15E1" w14:textId="77777777" w:rsidR="00396991" w:rsidRDefault="00396991" w:rsidP="00F51B63">
            <w:pPr>
              <w:pStyle w:val="NoSpacing"/>
              <w:jc w:val="right"/>
            </w:pPr>
          </w:p>
        </w:tc>
      </w:tr>
      <w:tr w:rsidR="00396991" w14:paraId="2E4A5DDB" w14:textId="77777777" w:rsidTr="00C266A6">
        <w:trPr>
          <w:trHeight w:val="345"/>
        </w:trPr>
        <w:tc>
          <w:tcPr>
            <w:tcW w:w="6399" w:type="dxa"/>
            <w:tcBorders>
              <w:left w:val="single" w:sz="2" w:space="0" w:color="333333"/>
              <w:bottom w:val="single" w:sz="2" w:space="0" w:color="333333"/>
            </w:tcBorders>
            <w:shd w:val="clear" w:color="auto" w:fill="auto"/>
            <w:tcMar>
              <w:left w:w="75" w:type="dxa"/>
            </w:tcMar>
          </w:tcPr>
          <w:p w14:paraId="00ACD9B8" w14:textId="77777777" w:rsidR="00396991" w:rsidRDefault="00396991" w:rsidP="00F51B63">
            <w:pPr>
              <w:pStyle w:val="NoSpacing"/>
            </w:pPr>
            <w:r>
              <w:rPr>
                <w:b/>
                <w:bCs/>
              </w:rPr>
              <w:t>Saturday night only</w:t>
            </w:r>
            <w:r>
              <w:t xml:space="preserve"> (2 course Dinner) </w:t>
            </w:r>
            <w:proofErr w:type="spellStart"/>
            <w:r>
              <w:rPr>
                <w:sz w:val="18"/>
                <w:szCs w:val="18"/>
              </w:rPr>
              <w:t>byo</w:t>
            </w:r>
            <w:proofErr w:type="spellEnd"/>
            <w:r>
              <w:rPr>
                <w:sz w:val="18"/>
                <w:szCs w:val="18"/>
              </w:rPr>
              <w:t xml:space="preserve"> drinks &amp; drinking glass</w:t>
            </w:r>
          </w:p>
        </w:tc>
        <w:tc>
          <w:tcPr>
            <w:tcW w:w="1067" w:type="dxa"/>
            <w:tcBorders>
              <w:left w:val="single" w:sz="2" w:space="0" w:color="333333"/>
              <w:bottom w:val="single" w:sz="2" w:space="0" w:color="333333"/>
            </w:tcBorders>
            <w:shd w:val="clear" w:color="auto" w:fill="auto"/>
            <w:tcMar>
              <w:left w:w="75" w:type="dxa"/>
            </w:tcMar>
          </w:tcPr>
          <w:p w14:paraId="022928D0" w14:textId="77777777" w:rsidR="00396991" w:rsidRDefault="00396991" w:rsidP="00F51B63">
            <w:pPr>
              <w:pStyle w:val="NoSpacing"/>
              <w:jc w:val="right"/>
            </w:pPr>
            <w:r>
              <w:t>$</w:t>
            </w:r>
            <w:r>
              <w:rPr>
                <w:sz w:val="12"/>
                <w:szCs w:val="12"/>
              </w:rPr>
              <w:t xml:space="preserve"> </w:t>
            </w:r>
            <w:r>
              <w:t>30.00</w:t>
            </w:r>
          </w:p>
        </w:tc>
        <w:tc>
          <w:tcPr>
            <w:tcW w:w="1100" w:type="dxa"/>
            <w:tcBorders>
              <w:left w:val="single" w:sz="2" w:space="0" w:color="333333"/>
              <w:bottom w:val="single" w:sz="2" w:space="0" w:color="333333"/>
            </w:tcBorders>
            <w:shd w:val="clear" w:color="auto" w:fill="auto"/>
            <w:tcMar>
              <w:left w:w="77" w:type="dxa"/>
            </w:tcMar>
          </w:tcPr>
          <w:p w14:paraId="000F5330" w14:textId="77777777" w:rsidR="00396991" w:rsidRDefault="00396991" w:rsidP="00F51B63">
            <w:pPr>
              <w:pStyle w:val="NoSpacing"/>
              <w:jc w:val="right"/>
            </w:pPr>
          </w:p>
        </w:tc>
        <w:tc>
          <w:tcPr>
            <w:tcW w:w="1804" w:type="dxa"/>
            <w:tcBorders>
              <w:left w:val="single" w:sz="2" w:space="0" w:color="333333"/>
              <w:bottom w:val="single" w:sz="2" w:space="0" w:color="333333"/>
              <w:right w:val="single" w:sz="2" w:space="0" w:color="333333"/>
            </w:tcBorders>
            <w:shd w:val="clear" w:color="auto" w:fill="auto"/>
            <w:tcMar>
              <w:left w:w="75" w:type="dxa"/>
            </w:tcMar>
          </w:tcPr>
          <w:p w14:paraId="66F70A13" w14:textId="77777777" w:rsidR="00396991" w:rsidRDefault="00396991" w:rsidP="00F51B63">
            <w:pPr>
              <w:pStyle w:val="NoSpacing"/>
              <w:jc w:val="right"/>
            </w:pPr>
          </w:p>
        </w:tc>
      </w:tr>
      <w:tr w:rsidR="00396991" w14:paraId="7C0AA03E" w14:textId="77777777" w:rsidTr="00C266A6">
        <w:trPr>
          <w:trHeight w:val="246"/>
        </w:trPr>
        <w:tc>
          <w:tcPr>
            <w:tcW w:w="6399" w:type="dxa"/>
            <w:tcBorders>
              <w:top w:val="single" w:sz="2" w:space="0" w:color="333333"/>
              <w:left w:val="single" w:sz="2" w:space="0" w:color="333333"/>
              <w:bottom w:val="single" w:sz="2" w:space="0" w:color="333333"/>
            </w:tcBorders>
            <w:shd w:val="clear" w:color="auto" w:fill="E7E6E6" w:themeFill="background2"/>
            <w:tcMar>
              <w:left w:w="75" w:type="dxa"/>
            </w:tcMar>
          </w:tcPr>
          <w:p w14:paraId="75FF6196" w14:textId="77777777" w:rsidR="00396991" w:rsidRDefault="00396991" w:rsidP="00F51B63">
            <w:pPr>
              <w:pStyle w:val="NoSpacing"/>
              <w:jc w:val="right"/>
            </w:pPr>
            <w:r>
              <w:rPr>
                <w:b/>
              </w:rPr>
              <w:t>TOTAL COST</w:t>
            </w:r>
          </w:p>
        </w:tc>
        <w:tc>
          <w:tcPr>
            <w:tcW w:w="1067" w:type="dxa"/>
            <w:tcBorders>
              <w:top w:val="single" w:sz="2" w:space="0" w:color="333333"/>
              <w:left w:val="single" w:sz="2" w:space="0" w:color="333333"/>
              <w:bottom w:val="single" w:sz="2" w:space="0" w:color="333333"/>
            </w:tcBorders>
            <w:shd w:val="clear" w:color="auto" w:fill="E7E6E6" w:themeFill="background2"/>
            <w:tcMar>
              <w:left w:w="75" w:type="dxa"/>
            </w:tcMar>
          </w:tcPr>
          <w:p w14:paraId="614FBF30" w14:textId="77777777" w:rsidR="00396991" w:rsidRDefault="00396991" w:rsidP="00F51B63">
            <w:pPr>
              <w:pStyle w:val="NoSpacing"/>
              <w:jc w:val="right"/>
              <w:rPr>
                <w:b/>
              </w:rPr>
            </w:pPr>
          </w:p>
        </w:tc>
        <w:tc>
          <w:tcPr>
            <w:tcW w:w="1100" w:type="dxa"/>
            <w:tcBorders>
              <w:top w:val="single" w:sz="2" w:space="0" w:color="333333"/>
              <w:bottom w:val="single" w:sz="2" w:space="0" w:color="333333"/>
            </w:tcBorders>
            <w:shd w:val="clear" w:color="auto" w:fill="E7E6E6" w:themeFill="background2"/>
            <w:tcMar>
              <w:left w:w="86" w:type="dxa"/>
            </w:tcMar>
          </w:tcPr>
          <w:p w14:paraId="4B666C7A" w14:textId="77777777" w:rsidR="00396991" w:rsidRDefault="00396991" w:rsidP="00F51B63">
            <w:pPr>
              <w:pStyle w:val="NoSpacing"/>
              <w:jc w:val="right"/>
              <w:rPr>
                <w:b/>
                <w:sz w:val="25"/>
                <w:szCs w:val="29"/>
              </w:rPr>
            </w:pPr>
          </w:p>
        </w:tc>
        <w:tc>
          <w:tcPr>
            <w:tcW w:w="1804" w:type="dxa"/>
            <w:tcBorders>
              <w:top w:val="single" w:sz="2" w:space="0" w:color="333333"/>
              <w:left w:val="single" w:sz="2" w:space="0" w:color="333333"/>
              <w:bottom w:val="single" w:sz="2" w:space="0" w:color="333333"/>
              <w:right w:val="single" w:sz="2" w:space="0" w:color="333333"/>
            </w:tcBorders>
            <w:shd w:val="clear" w:color="auto" w:fill="E7E6E6" w:themeFill="background2"/>
            <w:tcMar>
              <w:left w:w="77" w:type="dxa"/>
            </w:tcMar>
          </w:tcPr>
          <w:p w14:paraId="335C6E92" w14:textId="77777777" w:rsidR="00396991" w:rsidRDefault="00396991" w:rsidP="00F51B63">
            <w:pPr>
              <w:pStyle w:val="NoSpacing"/>
              <w:jc w:val="right"/>
              <w:rPr>
                <w:b/>
                <w:sz w:val="25"/>
                <w:szCs w:val="29"/>
              </w:rPr>
            </w:pPr>
          </w:p>
        </w:tc>
      </w:tr>
    </w:tbl>
    <w:p w14:paraId="6DB5FB90" w14:textId="77777777" w:rsidR="00396991" w:rsidRDefault="00396991" w:rsidP="00396991">
      <w:pPr>
        <w:pStyle w:val="NoSpacing"/>
      </w:pPr>
      <w:r>
        <w:t>In the event of a personal cancellation, a $20 fee will be deducted from your refund</w:t>
      </w:r>
    </w:p>
    <w:p w14:paraId="15D7EAFC" w14:textId="73A0D883" w:rsidR="00396991" w:rsidRPr="004E06F1" w:rsidRDefault="00396991" w:rsidP="004E06F1">
      <w:pPr>
        <w:pStyle w:val="NoSpacing"/>
      </w:pPr>
      <w:r>
        <w:t>There will be a full refund if this Friendship Day is cancelled for any reason</w:t>
      </w:r>
    </w:p>
    <w:tbl>
      <w:tblPr>
        <w:tblW w:w="10370" w:type="dxa"/>
        <w:tblInd w:w="-25"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left w:w="75" w:type="dxa"/>
        </w:tblCellMar>
        <w:tblLook w:val="04A0" w:firstRow="1" w:lastRow="0" w:firstColumn="1" w:lastColumn="0" w:noHBand="0" w:noVBand="1"/>
      </w:tblPr>
      <w:tblGrid>
        <w:gridCol w:w="1454"/>
        <w:gridCol w:w="2033"/>
        <w:gridCol w:w="1455"/>
        <w:gridCol w:w="2033"/>
        <w:gridCol w:w="1454"/>
        <w:gridCol w:w="1941"/>
      </w:tblGrid>
      <w:tr w:rsidR="00396991" w14:paraId="1E66EC14" w14:textId="77777777" w:rsidTr="00C266A6">
        <w:trPr>
          <w:trHeight w:val="324"/>
        </w:trPr>
        <w:tc>
          <w:tcPr>
            <w:tcW w:w="10370" w:type="dxa"/>
            <w:gridSpan w:val="6"/>
            <w:tcBorders>
              <w:top w:val="single" w:sz="2" w:space="0" w:color="333333"/>
              <w:left w:val="single" w:sz="2" w:space="0" w:color="333333"/>
              <w:bottom w:val="single" w:sz="2" w:space="0" w:color="333333"/>
              <w:right w:val="single" w:sz="2" w:space="0" w:color="333333"/>
            </w:tcBorders>
            <w:shd w:val="clear" w:color="auto" w:fill="E7E6E6" w:themeFill="background2"/>
            <w:tcMar>
              <w:left w:w="75" w:type="dxa"/>
            </w:tcMar>
          </w:tcPr>
          <w:p w14:paraId="175E797A" w14:textId="77777777" w:rsidR="00396991" w:rsidRDefault="00396991" w:rsidP="00F51B63">
            <w:pPr>
              <w:pStyle w:val="NoSpacing"/>
            </w:pPr>
            <w:r>
              <w:rPr>
                <w:b/>
                <w:bCs/>
              </w:rPr>
              <w:t xml:space="preserve">Lunch selection </w:t>
            </w:r>
            <w:r>
              <w:t>– Please indicate preference</w:t>
            </w:r>
            <w:r>
              <w:rPr>
                <w:sz w:val="20"/>
                <w:szCs w:val="20"/>
              </w:rPr>
              <w:t xml:space="preserve"> (all individually presented)</w:t>
            </w:r>
          </w:p>
        </w:tc>
      </w:tr>
      <w:tr w:rsidR="00396991" w14:paraId="6E22E1D5" w14:textId="77777777" w:rsidTr="00C266A6">
        <w:trPr>
          <w:trHeight w:val="896"/>
        </w:trPr>
        <w:tc>
          <w:tcPr>
            <w:tcW w:w="1454"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6D7B7BED" w14:textId="77777777" w:rsidR="00396991" w:rsidRDefault="00396991" w:rsidP="00F51B63">
            <w:pPr>
              <w:pStyle w:val="NoSpacing"/>
            </w:pPr>
            <w:r>
              <w:t>Sandwiches</w:t>
            </w:r>
          </w:p>
          <w:p w14:paraId="12AB92F7" w14:textId="77777777" w:rsidR="00396991" w:rsidRDefault="00396991" w:rsidP="00F51B63">
            <w:pPr>
              <w:pStyle w:val="NoSpacing"/>
            </w:pPr>
            <w:bookmarkStart w:id="1" w:name="__DdeLink__236_1338499913"/>
            <w:bookmarkEnd w:id="1"/>
            <w:proofErr w:type="spellStart"/>
            <w:r>
              <w:rPr>
                <w:sz w:val="18"/>
                <w:szCs w:val="18"/>
              </w:rPr>
              <w:t>Ham&amp;salad</w:t>
            </w:r>
            <w:proofErr w:type="spellEnd"/>
            <w:r>
              <w:rPr>
                <w:sz w:val="18"/>
                <w:szCs w:val="18"/>
              </w:rPr>
              <w:t xml:space="preserve">; </w:t>
            </w:r>
            <w:proofErr w:type="spellStart"/>
            <w:r>
              <w:rPr>
                <w:sz w:val="18"/>
                <w:szCs w:val="18"/>
              </w:rPr>
              <w:t>Chicken&amp;salad</w:t>
            </w:r>
            <w:proofErr w:type="spellEnd"/>
            <w:r>
              <w:rPr>
                <w:sz w:val="18"/>
                <w:szCs w:val="18"/>
              </w:rPr>
              <w:t>; Salad only</w:t>
            </w:r>
          </w:p>
        </w:tc>
        <w:tc>
          <w:tcPr>
            <w:tcW w:w="2033"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5B31B8BD" w14:textId="77777777" w:rsidR="00396991" w:rsidRDefault="00396991" w:rsidP="00F51B63">
            <w:pPr>
              <w:pStyle w:val="NoSpacing"/>
              <w:rPr>
                <w:sz w:val="16"/>
                <w:szCs w:val="16"/>
              </w:rPr>
            </w:pPr>
            <w:r>
              <w:rPr>
                <w:sz w:val="16"/>
                <w:szCs w:val="16"/>
              </w:rPr>
              <w:t>Which &amp; for (name/s)</w:t>
            </w:r>
          </w:p>
        </w:tc>
        <w:tc>
          <w:tcPr>
            <w:tcW w:w="1455"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1D890E8B" w14:textId="77777777" w:rsidR="00396991" w:rsidRDefault="00396991" w:rsidP="00F51B63">
            <w:pPr>
              <w:pStyle w:val="NoSpacing"/>
            </w:pPr>
            <w:r>
              <w:t>Wraps</w:t>
            </w:r>
          </w:p>
          <w:p w14:paraId="431702B9" w14:textId="77777777" w:rsidR="00396991" w:rsidRDefault="00396991" w:rsidP="00F51B63">
            <w:pPr>
              <w:pStyle w:val="NoSpacing"/>
            </w:pPr>
            <w:proofErr w:type="spellStart"/>
            <w:r>
              <w:rPr>
                <w:sz w:val="18"/>
                <w:szCs w:val="18"/>
              </w:rPr>
              <w:t>Ham&amp;salad</w:t>
            </w:r>
            <w:proofErr w:type="spellEnd"/>
            <w:r>
              <w:rPr>
                <w:sz w:val="18"/>
                <w:szCs w:val="18"/>
              </w:rPr>
              <w:t xml:space="preserve">; </w:t>
            </w:r>
            <w:proofErr w:type="spellStart"/>
            <w:r>
              <w:rPr>
                <w:sz w:val="18"/>
                <w:szCs w:val="18"/>
              </w:rPr>
              <w:t>Chicken&amp;salad</w:t>
            </w:r>
            <w:proofErr w:type="spellEnd"/>
            <w:r>
              <w:rPr>
                <w:sz w:val="18"/>
                <w:szCs w:val="18"/>
              </w:rPr>
              <w:t>; Salad only</w:t>
            </w:r>
          </w:p>
        </w:tc>
        <w:tc>
          <w:tcPr>
            <w:tcW w:w="2033"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64D04D45" w14:textId="77777777" w:rsidR="00396991" w:rsidRDefault="00396991" w:rsidP="00F51B63">
            <w:pPr>
              <w:pStyle w:val="NoSpacing"/>
            </w:pPr>
            <w:r>
              <w:rPr>
                <w:sz w:val="16"/>
                <w:szCs w:val="16"/>
              </w:rPr>
              <w:t>Which &amp; for (name/s))</w:t>
            </w:r>
          </w:p>
        </w:tc>
        <w:tc>
          <w:tcPr>
            <w:tcW w:w="1454"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263136A5" w14:textId="77777777" w:rsidR="00396991" w:rsidRDefault="00396991" w:rsidP="00F51B63">
            <w:pPr>
              <w:pStyle w:val="NoSpacing"/>
            </w:pPr>
            <w:r>
              <w:t>Salad Bowl</w:t>
            </w:r>
          </w:p>
          <w:p w14:paraId="25390D72" w14:textId="77777777" w:rsidR="00396991" w:rsidRDefault="00396991" w:rsidP="00F51B63">
            <w:pPr>
              <w:pStyle w:val="NoSpacing"/>
            </w:pPr>
            <w:proofErr w:type="spellStart"/>
            <w:r>
              <w:rPr>
                <w:sz w:val="18"/>
                <w:szCs w:val="18"/>
              </w:rPr>
              <w:t>Ham&amp;salad</w:t>
            </w:r>
            <w:proofErr w:type="spellEnd"/>
            <w:r>
              <w:rPr>
                <w:sz w:val="18"/>
                <w:szCs w:val="18"/>
              </w:rPr>
              <w:t xml:space="preserve">; </w:t>
            </w:r>
            <w:proofErr w:type="spellStart"/>
            <w:r>
              <w:rPr>
                <w:sz w:val="18"/>
                <w:szCs w:val="18"/>
              </w:rPr>
              <w:t>Chicken&amp;salad</w:t>
            </w:r>
            <w:proofErr w:type="spellEnd"/>
            <w:r>
              <w:rPr>
                <w:sz w:val="18"/>
                <w:szCs w:val="18"/>
              </w:rPr>
              <w:t>; Salad only</w:t>
            </w:r>
          </w:p>
        </w:tc>
        <w:tc>
          <w:tcPr>
            <w:tcW w:w="1941" w:type="dxa"/>
            <w:tcBorders>
              <w:top w:val="single" w:sz="2" w:space="0" w:color="333333"/>
              <w:left w:val="single" w:sz="2" w:space="0" w:color="333333"/>
              <w:bottom w:val="single" w:sz="2" w:space="0" w:color="333333"/>
              <w:right w:val="single" w:sz="2" w:space="0" w:color="333333"/>
            </w:tcBorders>
            <w:shd w:val="clear" w:color="auto" w:fill="auto"/>
            <w:tcMar>
              <w:left w:w="75" w:type="dxa"/>
            </w:tcMar>
          </w:tcPr>
          <w:p w14:paraId="18C58F9B" w14:textId="77777777" w:rsidR="00396991" w:rsidRDefault="00396991" w:rsidP="00F51B63">
            <w:pPr>
              <w:pStyle w:val="NoSpacing"/>
            </w:pPr>
            <w:r>
              <w:rPr>
                <w:sz w:val="16"/>
                <w:szCs w:val="16"/>
              </w:rPr>
              <w:t>Which &amp; for (name/s)</w:t>
            </w:r>
          </w:p>
        </w:tc>
      </w:tr>
      <w:tr w:rsidR="00396991" w14:paraId="39FC3A29" w14:textId="77777777" w:rsidTr="00C266A6">
        <w:trPr>
          <w:trHeight w:val="406"/>
        </w:trPr>
        <w:tc>
          <w:tcPr>
            <w:tcW w:w="10370" w:type="dxa"/>
            <w:gridSpan w:val="6"/>
            <w:tcBorders>
              <w:top w:val="single" w:sz="2" w:space="0" w:color="333333"/>
              <w:left w:val="single" w:sz="2" w:space="0" w:color="333333"/>
              <w:bottom w:val="single" w:sz="2" w:space="0" w:color="333333"/>
              <w:right w:val="single" w:sz="4" w:space="0" w:color="00000A"/>
            </w:tcBorders>
            <w:shd w:val="clear" w:color="auto" w:fill="auto"/>
            <w:tcMar>
              <w:left w:w="75" w:type="dxa"/>
            </w:tcMar>
          </w:tcPr>
          <w:p w14:paraId="4B3E8EE1" w14:textId="77777777" w:rsidR="00396991" w:rsidRDefault="00396991" w:rsidP="00F51B63">
            <w:pPr>
              <w:pStyle w:val="NoSpacing"/>
              <w:spacing w:before="80"/>
            </w:pPr>
            <w:r>
              <w:t>Dietary requirements (name) ………….…………... Please circle Coeliac / Gluten Free /</w:t>
            </w:r>
            <w:r>
              <w:rPr>
                <w:color w:val="B2B2B2"/>
              </w:rPr>
              <w:t xml:space="preserve"> </w:t>
            </w:r>
            <w:r>
              <w:t>Diabetic /</w:t>
            </w:r>
            <w:r>
              <w:rPr>
                <w:color w:val="B2B2B2"/>
              </w:rPr>
              <w:t xml:space="preserve"> </w:t>
            </w:r>
            <w:r>
              <w:t>Other …………………</w:t>
            </w:r>
          </w:p>
        </w:tc>
      </w:tr>
    </w:tbl>
    <w:p w14:paraId="1C500A5E" w14:textId="77777777" w:rsidR="00396991" w:rsidRDefault="00396991" w:rsidP="00396991">
      <w:pPr>
        <w:pStyle w:val="NoSpacing"/>
      </w:pPr>
      <w:r>
        <w:rPr>
          <w:b/>
          <w:u w:val="single"/>
        </w:rPr>
        <w:t>Payment Details:</w:t>
      </w:r>
    </w:p>
    <w:p w14:paraId="45AA78F6" w14:textId="4A0F0766" w:rsidR="00396991" w:rsidRDefault="00396991" w:rsidP="00396991">
      <w:pPr>
        <w:pStyle w:val="NoSpacing"/>
      </w:pPr>
      <w:r>
        <w:t xml:space="preserve">Direct Credit to LWQ DD ZONE   BSB: 064433   Account: 00930551   Ref: </w:t>
      </w:r>
      <w:proofErr w:type="gramStart"/>
      <w:r>
        <w:t xml:space="preserve">Your </w:t>
      </w:r>
      <w:r w:rsidR="00C266A6">
        <w:t xml:space="preserve"> (</w:t>
      </w:r>
      <w:proofErr w:type="gramEnd"/>
      <w:r>
        <w:t>Surname &amp; Initial</w:t>
      </w:r>
      <w:r w:rsidR="00C266A6">
        <w:t>)</w:t>
      </w:r>
    </w:p>
    <w:p w14:paraId="37EF53C7" w14:textId="77777777" w:rsidR="00396991" w:rsidRDefault="00396991" w:rsidP="00396991">
      <w:pPr>
        <w:pStyle w:val="NoSpacing"/>
      </w:pPr>
      <w:r>
        <w:t>(</w:t>
      </w:r>
      <w:proofErr w:type="gramStart"/>
      <w:r>
        <w:t>can</w:t>
      </w:r>
      <w:proofErr w:type="gramEnd"/>
      <w:r>
        <w:t xml:space="preserve"> also use if making an EFT towards Offering, please Ref: Offering) </w:t>
      </w:r>
    </w:p>
    <w:p w14:paraId="736DCE09" w14:textId="77777777" w:rsidR="00396991" w:rsidRDefault="00396991" w:rsidP="00396991">
      <w:pPr>
        <w:pStyle w:val="NoSpacing"/>
      </w:pPr>
      <w:r>
        <w:t>Cheque or Money Order payable to – LWQ DD ZONE</w:t>
      </w:r>
    </w:p>
    <w:p w14:paraId="568619D1" w14:textId="77777777" w:rsidR="00396991" w:rsidRDefault="00396991" w:rsidP="00396991">
      <w:pPr>
        <w:pStyle w:val="NoSpacing"/>
      </w:pPr>
      <w:r>
        <w:rPr>
          <w:b/>
        </w:rPr>
        <w:t>Please post signed Registration Form and Payment details to:</w:t>
      </w:r>
    </w:p>
    <w:p w14:paraId="71994C27" w14:textId="77777777" w:rsidR="00396991" w:rsidRDefault="00396991" w:rsidP="00396991">
      <w:pPr>
        <w:pStyle w:val="NoSpacing"/>
      </w:pPr>
      <w:r>
        <w:t>Avalon Hall, 28 Lavena Dr, DARLING HEIGHTS, 4350</w:t>
      </w:r>
    </w:p>
    <w:p w14:paraId="210B5D38" w14:textId="77777777" w:rsidR="00396991" w:rsidRDefault="00396991" w:rsidP="00396991">
      <w:pPr>
        <w:pStyle w:val="NoSpacing"/>
      </w:pPr>
      <w:r>
        <w:rPr>
          <w:b/>
        </w:rPr>
        <w:t xml:space="preserve">Or scan and email to: </w:t>
      </w:r>
      <w:hyperlink r:id="rId7">
        <w:r>
          <w:rPr>
            <w:rStyle w:val="InternetLink"/>
            <w:b/>
          </w:rPr>
          <w:t>no_lava2010@hotmail.com</w:t>
        </w:r>
      </w:hyperlink>
    </w:p>
    <w:p w14:paraId="5FE4B1F8" w14:textId="77777777" w:rsidR="005E1AE8" w:rsidRDefault="005E1AE8" w:rsidP="00396991">
      <w:pPr>
        <w:pStyle w:val="NoSpacing"/>
        <w:rPr>
          <w:b/>
          <w:u w:val="single"/>
        </w:rPr>
      </w:pPr>
    </w:p>
    <w:p w14:paraId="4C03FA4B" w14:textId="77777777" w:rsidR="00396991" w:rsidRDefault="00396991" w:rsidP="00396991">
      <w:pPr>
        <w:pStyle w:val="NoSpacing"/>
      </w:pPr>
      <w:r>
        <w:rPr>
          <w:b/>
          <w:u w:val="single"/>
        </w:rPr>
        <w:t>Declaration:</w:t>
      </w:r>
    </w:p>
    <w:p w14:paraId="1399A681" w14:textId="419BBA26" w:rsidR="00C266A6" w:rsidRDefault="00396991" w:rsidP="00C266A6">
      <w:pPr>
        <w:pStyle w:val="NoSpacing"/>
        <w:tabs>
          <w:tab w:val="right" w:pos="4530"/>
        </w:tabs>
        <w:jc w:val="both"/>
      </w:pPr>
      <w:r>
        <w:t>I</w:t>
      </w:r>
      <w:r>
        <w:rPr>
          <w:sz w:val="14"/>
          <w:szCs w:val="14"/>
        </w:rPr>
        <w:t xml:space="preserve"> </w:t>
      </w:r>
      <w:r>
        <w:t>/</w:t>
      </w:r>
      <w:r>
        <w:rPr>
          <w:sz w:val="14"/>
          <w:szCs w:val="14"/>
        </w:rPr>
        <w:t xml:space="preserve"> </w:t>
      </w:r>
      <w:r>
        <w:t>we</w:t>
      </w:r>
      <w:r>
        <w:rPr>
          <w:color w:val="CCCCCC"/>
          <w:u w:val="single"/>
        </w:rPr>
        <w:t xml:space="preserve"> </w:t>
      </w:r>
      <w:r>
        <w:rPr>
          <w:color w:val="CCCCCC"/>
          <w:u w:val="single"/>
        </w:rPr>
        <w:tab/>
        <w:t>………………………………………………………</w:t>
      </w:r>
      <w:r w:rsidR="00C266A6">
        <w:rPr>
          <w:color w:val="CCCCCC"/>
          <w:u w:val="single"/>
        </w:rPr>
        <w:t>……………</w:t>
      </w:r>
      <w:proofErr w:type="gramStart"/>
      <w:r w:rsidR="00C266A6">
        <w:rPr>
          <w:color w:val="CCCCCC"/>
          <w:u w:val="single"/>
        </w:rPr>
        <w:t>…..</w:t>
      </w:r>
      <w:proofErr w:type="gramEnd"/>
      <w:r>
        <w:t>, do hereby apply to participate in the LWQ FRIENDSHIP DAY</w:t>
      </w:r>
    </w:p>
    <w:p w14:paraId="4FA5FDFD" w14:textId="089570DE" w:rsidR="00396991" w:rsidRDefault="00396991" w:rsidP="00C266A6">
      <w:pPr>
        <w:pStyle w:val="NoSpacing"/>
        <w:tabs>
          <w:tab w:val="right" w:pos="4530"/>
        </w:tabs>
        <w:jc w:val="both"/>
      </w:pPr>
      <w:r>
        <w:t xml:space="preserve"> (</w:t>
      </w:r>
      <w:proofErr w:type="gramStart"/>
      <w:r>
        <w:t>hosted</w:t>
      </w:r>
      <w:proofErr w:type="gramEnd"/>
      <w:r>
        <w:t xml:space="preserve"> by DD ZONE) at St Paul's Lutheran Church complex, Phillip St, East Toowoomba, Saturday 21 May 2022.</w:t>
      </w:r>
    </w:p>
    <w:p w14:paraId="2E0DBE95" w14:textId="77777777" w:rsidR="00396991" w:rsidRDefault="00396991" w:rsidP="00C266A6">
      <w:pPr>
        <w:pStyle w:val="NoSpacing"/>
        <w:tabs>
          <w:tab w:val="right" w:pos="4530"/>
        </w:tabs>
        <w:jc w:val="both"/>
      </w:pPr>
      <w:r>
        <w:t>I</w:t>
      </w:r>
      <w:r>
        <w:rPr>
          <w:sz w:val="14"/>
          <w:szCs w:val="14"/>
        </w:rPr>
        <w:t xml:space="preserve"> </w:t>
      </w:r>
      <w:r>
        <w:t>/</w:t>
      </w:r>
      <w:r>
        <w:rPr>
          <w:sz w:val="14"/>
          <w:szCs w:val="14"/>
        </w:rPr>
        <w:t xml:space="preserve"> </w:t>
      </w:r>
      <w:r>
        <w:t>we declare that LWQ DD ZONE officers and all others concerned with the Friendship Day be free from all responsibility whatsoever for all accidents or illnesses resulting from my participation in any activities with the Friendship Day. Furthermore, I promise to conduct myself as a Christian and willingly submit to the rules set down for the Friendship Day.</w:t>
      </w:r>
    </w:p>
    <w:p w14:paraId="605534A4" w14:textId="0382A632" w:rsidR="00396991" w:rsidRDefault="00396991" w:rsidP="00C266A6">
      <w:pPr>
        <w:pStyle w:val="NoSpacing"/>
        <w:jc w:val="both"/>
      </w:pPr>
      <w:r>
        <w:rPr>
          <w:b/>
        </w:rPr>
        <w:t>I DO</w:t>
      </w:r>
      <w:r>
        <w:rPr>
          <w:b/>
          <w:sz w:val="14"/>
          <w:szCs w:val="14"/>
        </w:rPr>
        <w:t xml:space="preserve"> </w:t>
      </w:r>
      <w:r>
        <w:rPr>
          <w:b/>
        </w:rPr>
        <w:t>/</w:t>
      </w:r>
      <w:r>
        <w:rPr>
          <w:b/>
          <w:sz w:val="14"/>
          <w:szCs w:val="14"/>
        </w:rPr>
        <w:t xml:space="preserve"> </w:t>
      </w:r>
      <w:r>
        <w:rPr>
          <w:b/>
        </w:rPr>
        <w:t>DO NOT</w:t>
      </w:r>
      <w:r>
        <w:t xml:space="preserve"> agree to my photo being used in LWQ promotional materials. </w:t>
      </w:r>
      <w:r>
        <w:rPr>
          <w:sz w:val="20"/>
          <w:szCs w:val="20"/>
        </w:rPr>
        <w:t>(</w:t>
      </w:r>
      <w:r w:rsidR="003C3438">
        <w:rPr>
          <w:sz w:val="20"/>
          <w:szCs w:val="20"/>
        </w:rPr>
        <w:t>Cross</w:t>
      </w:r>
      <w:r>
        <w:rPr>
          <w:sz w:val="20"/>
          <w:szCs w:val="20"/>
        </w:rPr>
        <w:t xml:space="preserve"> out inapplicable option)</w:t>
      </w:r>
    </w:p>
    <w:p w14:paraId="3FD1619A" w14:textId="77777777" w:rsidR="00396991" w:rsidRDefault="00396991" w:rsidP="00396991">
      <w:pPr>
        <w:pStyle w:val="NoSpacing"/>
        <w:rPr>
          <w:sz w:val="15"/>
          <w:szCs w:val="17"/>
        </w:rPr>
      </w:pPr>
    </w:p>
    <w:p w14:paraId="5E9A2B9B" w14:textId="77777777" w:rsidR="00396991" w:rsidRDefault="00396991" w:rsidP="00396991">
      <w:pPr>
        <w:pStyle w:val="NoSpacing"/>
        <w:tabs>
          <w:tab w:val="left" w:pos="1410"/>
          <w:tab w:val="left" w:pos="5670"/>
          <w:tab w:val="left" w:pos="6525"/>
          <w:tab w:val="left" w:pos="7095"/>
        </w:tabs>
      </w:pPr>
      <w:r>
        <w:t>SIGNATURE</w:t>
      </w:r>
      <w:r>
        <w:tab/>
        <w:t xml:space="preserve">Female </w:t>
      </w:r>
      <w:bookmarkStart w:id="2" w:name="__DdeLink__500_1619535218"/>
      <w:r>
        <w:rPr>
          <w:color w:val="CCCCCC"/>
          <w:u w:val="single"/>
        </w:rPr>
        <w:tab/>
      </w:r>
      <w:r>
        <w:t>Date</w:t>
      </w:r>
      <w:r>
        <w:rPr>
          <w:color w:val="CCCCCC"/>
          <w:u w:val="single"/>
        </w:rPr>
        <w:t xml:space="preserve"> </w:t>
      </w:r>
      <w:r>
        <w:rPr>
          <w:color w:val="CCCCCC"/>
          <w:u w:val="single"/>
        </w:rPr>
        <w:tab/>
      </w:r>
      <w:r>
        <w:t>/</w:t>
      </w:r>
      <w:r>
        <w:rPr>
          <w:color w:val="CCCCCC"/>
          <w:u w:val="single"/>
        </w:rPr>
        <w:tab/>
      </w:r>
      <w:r>
        <w:t>/202</w:t>
      </w:r>
      <w:bookmarkEnd w:id="2"/>
      <w:r>
        <w:t>2</w:t>
      </w:r>
    </w:p>
    <w:p w14:paraId="5B87D144" w14:textId="77777777" w:rsidR="00396991" w:rsidRDefault="00396991" w:rsidP="00396991">
      <w:pPr>
        <w:pStyle w:val="NoSpacing"/>
        <w:tabs>
          <w:tab w:val="left" w:pos="1410"/>
          <w:tab w:val="left" w:pos="5670"/>
          <w:tab w:val="left" w:pos="6525"/>
          <w:tab w:val="left" w:pos="7095"/>
        </w:tabs>
        <w:rPr>
          <w:sz w:val="15"/>
          <w:szCs w:val="17"/>
        </w:rPr>
      </w:pPr>
    </w:p>
    <w:p w14:paraId="6F745405" w14:textId="3453E960" w:rsidR="00802F05" w:rsidRPr="00C06129" w:rsidRDefault="00396991" w:rsidP="00C06129">
      <w:pPr>
        <w:pStyle w:val="NoSpacing"/>
        <w:tabs>
          <w:tab w:val="left" w:pos="1410"/>
          <w:tab w:val="left" w:pos="5670"/>
          <w:tab w:val="left" w:pos="6525"/>
          <w:tab w:val="left" w:pos="7095"/>
        </w:tabs>
      </w:pPr>
      <w:r>
        <w:lastRenderedPageBreak/>
        <w:tab/>
        <w:t xml:space="preserve">Male </w:t>
      </w:r>
      <w:bookmarkStart w:id="3" w:name="__DdeLink__500_16195352181"/>
      <w:r>
        <w:rPr>
          <w:color w:val="CCCCCC"/>
          <w:u w:val="single"/>
        </w:rPr>
        <w:tab/>
      </w:r>
      <w:r>
        <w:t>Date</w:t>
      </w:r>
      <w:r>
        <w:rPr>
          <w:color w:val="CCCCCC"/>
          <w:u w:val="single"/>
        </w:rPr>
        <w:t xml:space="preserve"> </w:t>
      </w:r>
      <w:r>
        <w:rPr>
          <w:color w:val="CCCCCC"/>
          <w:u w:val="single"/>
        </w:rPr>
        <w:tab/>
      </w:r>
      <w:r>
        <w:t>/</w:t>
      </w:r>
      <w:r>
        <w:rPr>
          <w:color w:val="CCCCCC"/>
          <w:u w:val="single"/>
        </w:rPr>
        <w:tab/>
      </w:r>
      <w:r>
        <w:t>/20</w:t>
      </w:r>
      <w:bookmarkEnd w:id="3"/>
      <w:r>
        <w:t>22</w:t>
      </w:r>
    </w:p>
    <w:p w14:paraId="697E40C0" w14:textId="77777777" w:rsidR="002F6468" w:rsidRDefault="002F6468" w:rsidP="002F6468">
      <w:pPr>
        <w:jc w:val="center"/>
      </w:pPr>
      <w:r>
        <w:rPr>
          <w:rFonts w:ascii="Comic Sans MS" w:hAnsi="Comic Sans MS"/>
          <w:b/>
          <w:bCs/>
          <w:sz w:val="28"/>
          <w:szCs w:val="28"/>
        </w:rPr>
        <w:t>LWQ FRIENDSHIP DAY PROGRAM</w:t>
      </w:r>
    </w:p>
    <w:p w14:paraId="1B0362B3" w14:textId="704DAB3F" w:rsidR="00A15BA5" w:rsidRPr="00A15BA5" w:rsidRDefault="002F6468" w:rsidP="00A15BA5">
      <w:pPr>
        <w:jc w:val="center"/>
        <w:rPr>
          <w:b/>
          <w:sz w:val="28"/>
          <w:szCs w:val="28"/>
        </w:rPr>
      </w:pPr>
      <w:r w:rsidRPr="00A15BA5">
        <w:rPr>
          <w:rFonts w:ascii="Comic Sans MS" w:hAnsi="Comic Sans MS"/>
          <w:b/>
          <w:sz w:val="28"/>
          <w:szCs w:val="28"/>
        </w:rPr>
        <w:t>Saturday 21 May 2022</w:t>
      </w:r>
    </w:p>
    <w:p w14:paraId="76441014" w14:textId="6EAF715E" w:rsidR="002F6468" w:rsidRPr="00A15BA5" w:rsidRDefault="002F6468" w:rsidP="00A15BA5">
      <w:pPr>
        <w:jc w:val="center"/>
        <w:rPr>
          <w:b/>
          <w:sz w:val="28"/>
          <w:szCs w:val="28"/>
        </w:rPr>
      </w:pPr>
      <w:r w:rsidRPr="00A15BA5">
        <w:rPr>
          <w:rFonts w:ascii="Comic Sans MS" w:hAnsi="Comic Sans MS"/>
          <w:b/>
          <w:sz w:val="28"/>
          <w:szCs w:val="28"/>
        </w:rPr>
        <w:t>St Paul's Lutheran Church, Phillip St, East Toowoomba</w:t>
      </w:r>
    </w:p>
    <w:p w14:paraId="343C4157" w14:textId="0188706F" w:rsidR="002F6468" w:rsidRPr="00A15BA5" w:rsidRDefault="00C266A6" w:rsidP="002D4C41">
      <w:pPr>
        <w:pStyle w:val="NoSpacing"/>
        <w:rPr>
          <w:rFonts w:ascii="Comic Sans MS" w:hAnsi="Comic Sans MS" w:cs="Calibri"/>
          <w:sz w:val="24"/>
          <w:szCs w:val="24"/>
        </w:rPr>
      </w:pPr>
      <w:r w:rsidRPr="00A15BA5">
        <w:rPr>
          <w:rFonts w:ascii="Comic Sans MS" w:hAnsi="Comic Sans MS"/>
          <w:sz w:val="24"/>
          <w:szCs w:val="24"/>
        </w:rPr>
        <w:t xml:space="preserve">       </w:t>
      </w:r>
      <w:r w:rsidR="002D4C41" w:rsidRPr="00A15BA5">
        <w:rPr>
          <w:rFonts w:ascii="Comic Sans MS" w:hAnsi="Comic Sans MS"/>
          <w:sz w:val="24"/>
          <w:szCs w:val="24"/>
        </w:rPr>
        <w:t xml:space="preserve">   </w:t>
      </w:r>
      <w:r w:rsidR="002F6468" w:rsidRPr="00A15BA5">
        <w:rPr>
          <w:rFonts w:ascii="Comic Sans MS" w:hAnsi="Comic Sans MS" w:cs="Calibri"/>
          <w:sz w:val="24"/>
          <w:szCs w:val="24"/>
        </w:rPr>
        <w:t>8.00am</w:t>
      </w:r>
      <w:r w:rsidR="002D4C41" w:rsidRPr="00A15BA5">
        <w:rPr>
          <w:rFonts w:ascii="Comic Sans MS" w:hAnsi="Comic Sans MS" w:cs="Calibri"/>
          <w:sz w:val="24"/>
          <w:szCs w:val="24"/>
        </w:rPr>
        <w:t xml:space="preserve">    </w:t>
      </w:r>
      <w:r w:rsidR="002F6468" w:rsidRPr="00A15BA5">
        <w:rPr>
          <w:rFonts w:ascii="Comic Sans MS" w:hAnsi="Comic Sans MS" w:cs="Calibri"/>
          <w:sz w:val="24"/>
          <w:szCs w:val="24"/>
        </w:rPr>
        <w:tab/>
      </w:r>
      <w:r w:rsidR="00E37391">
        <w:rPr>
          <w:rFonts w:ascii="Comic Sans MS" w:hAnsi="Comic Sans MS" w:cs="Calibri"/>
          <w:sz w:val="24"/>
          <w:szCs w:val="24"/>
        </w:rPr>
        <w:t xml:space="preserve"> </w:t>
      </w:r>
      <w:r w:rsidR="002F6468" w:rsidRPr="00A15BA5">
        <w:rPr>
          <w:rFonts w:ascii="Comic Sans MS" w:hAnsi="Comic Sans MS" w:cs="Calibri"/>
          <w:sz w:val="24"/>
          <w:szCs w:val="24"/>
        </w:rPr>
        <w:t>Registration</w:t>
      </w:r>
      <w:proofErr w:type="gramStart"/>
      <w:r w:rsidR="002F6468" w:rsidRPr="00A15BA5">
        <w:rPr>
          <w:rFonts w:ascii="Comic Sans MS" w:hAnsi="Comic Sans MS" w:cs="Calibri"/>
          <w:sz w:val="24"/>
          <w:szCs w:val="24"/>
        </w:rPr>
        <w:t xml:space="preserve">   (</w:t>
      </w:r>
      <w:proofErr w:type="gramEnd"/>
      <w:r w:rsidR="002F6468" w:rsidRPr="00A15BA5">
        <w:rPr>
          <w:rFonts w:ascii="Comic Sans MS" w:hAnsi="Comic Sans MS" w:cs="Calibri"/>
          <w:sz w:val="24"/>
          <w:szCs w:val="24"/>
        </w:rPr>
        <w:t>Offering Bowl on Registration table or prior EFT)</w:t>
      </w:r>
    </w:p>
    <w:p w14:paraId="06A3883E" w14:textId="6A4E09FE" w:rsidR="002F6468" w:rsidRPr="00A15BA5" w:rsidRDefault="002F6468" w:rsidP="002D4C41">
      <w:pPr>
        <w:pStyle w:val="NoSpacing"/>
        <w:rPr>
          <w:rFonts w:ascii="Comic Sans MS" w:hAnsi="Comic Sans MS" w:cs="Calibri"/>
          <w:sz w:val="24"/>
          <w:szCs w:val="24"/>
        </w:rPr>
      </w:pPr>
      <w:r w:rsidRPr="00A15BA5">
        <w:rPr>
          <w:rFonts w:ascii="Comic Sans MS" w:hAnsi="Comic Sans MS" w:cs="Calibri"/>
          <w:sz w:val="24"/>
          <w:szCs w:val="24"/>
        </w:rPr>
        <w:tab/>
      </w:r>
      <w:r w:rsidRPr="00A15BA5">
        <w:rPr>
          <w:rFonts w:ascii="Comic Sans MS" w:hAnsi="Comic Sans MS" w:cs="Calibri"/>
          <w:sz w:val="24"/>
          <w:szCs w:val="24"/>
        </w:rPr>
        <w:tab/>
      </w:r>
      <w:r w:rsidR="00A15BA5">
        <w:rPr>
          <w:rFonts w:ascii="Comic Sans MS" w:hAnsi="Comic Sans MS" w:cs="Calibri"/>
          <w:sz w:val="24"/>
          <w:szCs w:val="24"/>
        </w:rPr>
        <w:t xml:space="preserve">        </w:t>
      </w:r>
      <w:r w:rsidR="002D4C41" w:rsidRPr="00A15BA5">
        <w:rPr>
          <w:rFonts w:ascii="Comic Sans MS" w:hAnsi="Comic Sans MS" w:cs="Calibri"/>
          <w:sz w:val="24"/>
          <w:szCs w:val="24"/>
        </w:rPr>
        <w:t xml:space="preserve">  </w:t>
      </w:r>
      <w:r w:rsidR="00E37391">
        <w:rPr>
          <w:rFonts w:ascii="Comic Sans MS" w:hAnsi="Comic Sans MS" w:cs="Calibri"/>
          <w:sz w:val="24"/>
          <w:szCs w:val="24"/>
        </w:rPr>
        <w:t xml:space="preserve"> </w:t>
      </w:r>
      <w:r w:rsidRPr="00A15BA5">
        <w:rPr>
          <w:rFonts w:ascii="Comic Sans MS" w:hAnsi="Comic Sans MS" w:cs="Calibri"/>
          <w:sz w:val="24"/>
          <w:szCs w:val="24"/>
        </w:rPr>
        <w:t>Offering – LCA International Mission, earmarked Thailand</w:t>
      </w:r>
    </w:p>
    <w:p w14:paraId="4AAE59A3" w14:textId="56DF551B" w:rsidR="002F6468" w:rsidRPr="00A15BA5" w:rsidRDefault="00C266A6"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8.45am</w:t>
      </w:r>
      <w:r w:rsidR="002F6468" w:rsidRPr="00A15BA5">
        <w:rPr>
          <w:rFonts w:ascii="Comic Sans MS" w:hAnsi="Comic Sans MS" w:cs="Calibri"/>
          <w:sz w:val="24"/>
          <w:szCs w:val="24"/>
        </w:rPr>
        <w:tab/>
      </w:r>
      <w:r w:rsidR="002D4C41" w:rsidRPr="00A15BA5">
        <w:rPr>
          <w:rFonts w:ascii="Comic Sans MS" w:hAnsi="Comic Sans MS" w:cs="Calibri"/>
          <w:sz w:val="24"/>
          <w:szCs w:val="24"/>
        </w:rPr>
        <w:t xml:space="preserve"> </w:t>
      </w:r>
      <w:r w:rsidR="002F6468" w:rsidRPr="00A15BA5">
        <w:rPr>
          <w:rFonts w:ascii="Comic Sans MS" w:hAnsi="Comic Sans MS" w:cs="Calibri"/>
          <w:sz w:val="24"/>
          <w:szCs w:val="24"/>
        </w:rPr>
        <w:t>Prelude; Welcome (DDZ &amp; LWQ Presidents)</w:t>
      </w:r>
    </w:p>
    <w:p w14:paraId="216F2B92" w14:textId="78B2E1AC" w:rsidR="00C266A6" w:rsidRPr="00A15BA5" w:rsidRDefault="002F6468" w:rsidP="002D4C41">
      <w:pPr>
        <w:pStyle w:val="NoSpacing"/>
        <w:rPr>
          <w:rFonts w:ascii="Comic Sans MS" w:hAnsi="Comic Sans MS" w:cs="Calibri"/>
          <w:sz w:val="24"/>
          <w:szCs w:val="24"/>
        </w:rPr>
      </w:pPr>
      <w:r w:rsidRPr="00A15BA5">
        <w:rPr>
          <w:rFonts w:ascii="Comic Sans MS" w:hAnsi="Comic Sans MS" w:cs="Calibri"/>
          <w:sz w:val="24"/>
          <w:szCs w:val="24"/>
        </w:rPr>
        <w:tab/>
      </w:r>
      <w:r w:rsidRPr="00A15BA5">
        <w:rPr>
          <w:rFonts w:ascii="Comic Sans MS" w:hAnsi="Comic Sans MS" w:cs="Calibri"/>
          <w:sz w:val="24"/>
          <w:szCs w:val="24"/>
        </w:rPr>
        <w:tab/>
      </w:r>
      <w:r w:rsidR="00C266A6" w:rsidRPr="00A15BA5">
        <w:rPr>
          <w:rFonts w:ascii="Comic Sans MS" w:hAnsi="Comic Sans MS" w:cs="Calibri"/>
          <w:sz w:val="24"/>
          <w:szCs w:val="24"/>
        </w:rPr>
        <w:t xml:space="preserve">     </w:t>
      </w:r>
      <w:r w:rsidR="00A15BA5">
        <w:rPr>
          <w:rFonts w:ascii="Comic Sans MS" w:hAnsi="Comic Sans MS" w:cs="Calibri"/>
          <w:sz w:val="24"/>
          <w:szCs w:val="24"/>
        </w:rPr>
        <w:t xml:space="preserve">  </w:t>
      </w:r>
      <w:r w:rsidR="00802F05" w:rsidRPr="00A15BA5">
        <w:rPr>
          <w:rFonts w:ascii="Comic Sans MS" w:hAnsi="Comic Sans MS" w:cs="Calibri"/>
          <w:sz w:val="24"/>
          <w:szCs w:val="24"/>
        </w:rPr>
        <w:t xml:space="preserve">   </w:t>
      </w:r>
      <w:r w:rsidR="00583AAD" w:rsidRPr="00A15BA5">
        <w:rPr>
          <w:rFonts w:ascii="Comic Sans MS" w:hAnsi="Comic Sans MS" w:cs="Calibri"/>
          <w:sz w:val="24"/>
          <w:szCs w:val="24"/>
        </w:rPr>
        <w:t xml:space="preserve"> </w:t>
      </w:r>
      <w:r w:rsidRPr="00A15BA5">
        <w:rPr>
          <w:rFonts w:ascii="Comic Sans MS" w:hAnsi="Comic Sans MS" w:cs="Calibri"/>
          <w:sz w:val="24"/>
          <w:szCs w:val="24"/>
        </w:rPr>
        <w:t>Opening Service with Holy Co</w:t>
      </w:r>
      <w:r w:rsidR="00C266A6" w:rsidRPr="00A15BA5">
        <w:rPr>
          <w:rFonts w:ascii="Comic Sans MS" w:hAnsi="Comic Sans MS" w:cs="Calibri"/>
          <w:sz w:val="24"/>
          <w:szCs w:val="24"/>
        </w:rPr>
        <w:t>mmunion</w:t>
      </w:r>
      <w:r w:rsidR="00E37391">
        <w:rPr>
          <w:rFonts w:ascii="Comic Sans MS" w:hAnsi="Comic Sans MS" w:cs="Calibri"/>
          <w:sz w:val="24"/>
          <w:szCs w:val="24"/>
        </w:rPr>
        <w:t>,</w:t>
      </w:r>
      <w:r w:rsidR="00D95992">
        <w:rPr>
          <w:rFonts w:ascii="Comic Sans MS" w:hAnsi="Comic Sans MS" w:cs="Calibri"/>
          <w:sz w:val="24"/>
          <w:szCs w:val="24"/>
        </w:rPr>
        <w:t xml:space="preserve"> </w:t>
      </w:r>
      <w:r w:rsidR="00C266A6" w:rsidRPr="00A15BA5">
        <w:rPr>
          <w:rFonts w:ascii="Comic Sans MS" w:hAnsi="Comic Sans MS" w:cs="Calibri"/>
          <w:sz w:val="24"/>
          <w:szCs w:val="24"/>
        </w:rPr>
        <w:t>Bible Study</w:t>
      </w:r>
    </w:p>
    <w:p w14:paraId="40AE62EA" w14:textId="58A7B18D" w:rsidR="002F6468" w:rsidRPr="00A15BA5" w:rsidRDefault="00C266A6"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A15BA5">
        <w:rPr>
          <w:rFonts w:ascii="Comic Sans MS" w:hAnsi="Comic Sans MS" w:cs="Calibri"/>
          <w:sz w:val="24"/>
          <w:szCs w:val="24"/>
        </w:rPr>
        <w:t xml:space="preserve">10.30am        </w:t>
      </w:r>
      <w:r w:rsidRPr="00A15BA5">
        <w:rPr>
          <w:rFonts w:ascii="Comic Sans MS" w:hAnsi="Comic Sans MS" w:cs="Calibri"/>
          <w:sz w:val="24"/>
          <w:szCs w:val="24"/>
        </w:rPr>
        <w:t xml:space="preserve">  </w:t>
      </w:r>
      <w:r w:rsidR="002F6468" w:rsidRPr="00A15BA5">
        <w:rPr>
          <w:rFonts w:ascii="Comic Sans MS" w:hAnsi="Comic Sans MS" w:cs="Calibri"/>
          <w:sz w:val="24"/>
          <w:szCs w:val="24"/>
        </w:rPr>
        <w:t>Morning Tea</w:t>
      </w:r>
    </w:p>
    <w:p w14:paraId="7D158824" w14:textId="55BD96B3" w:rsidR="002F6468" w:rsidRPr="00A15BA5" w:rsidRDefault="00C266A6"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A15BA5">
        <w:rPr>
          <w:rFonts w:ascii="Comic Sans MS" w:hAnsi="Comic Sans MS" w:cs="Calibri"/>
          <w:sz w:val="24"/>
          <w:szCs w:val="24"/>
        </w:rPr>
        <w:t xml:space="preserve">11.00am         </w:t>
      </w:r>
      <w:r w:rsidRPr="00A15BA5">
        <w:rPr>
          <w:rFonts w:ascii="Comic Sans MS" w:hAnsi="Comic Sans MS" w:cs="Calibri"/>
          <w:sz w:val="24"/>
          <w:szCs w:val="24"/>
        </w:rPr>
        <w:t xml:space="preserve">  </w:t>
      </w:r>
      <w:r w:rsidR="00A15BA5">
        <w:rPr>
          <w:rFonts w:ascii="Comic Sans MS" w:hAnsi="Comic Sans MS" w:cs="Calibri"/>
          <w:sz w:val="24"/>
          <w:szCs w:val="24"/>
        </w:rPr>
        <w:t>Praise Time; Guest Speaker (Rev</w:t>
      </w:r>
      <w:r w:rsidR="002F6468" w:rsidRPr="00A15BA5">
        <w:rPr>
          <w:rFonts w:ascii="Comic Sans MS" w:hAnsi="Comic Sans MS" w:cs="Calibri"/>
          <w:sz w:val="24"/>
          <w:szCs w:val="24"/>
        </w:rPr>
        <w:t xml:space="preserve"> Simon Mackenzie); Activities; Grace</w:t>
      </w:r>
    </w:p>
    <w:p w14:paraId="3E14C4D0" w14:textId="5B989913" w:rsidR="002F6468" w:rsidRPr="00A15BA5" w:rsidRDefault="00C266A6"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12.30pm</w:t>
      </w:r>
      <w:r w:rsidR="002F6468" w:rsidRPr="00A15BA5">
        <w:rPr>
          <w:rFonts w:ascii="Comic Sans MS" w:hAnsi="Comic Sans MS" w:cs="Calibri"/>
          <w:sz w:val="24"/>
          <w:szCs w:val="24"/>
        </w:rPr>
        <w:tab/>
      </w:r>
      <w:r w:rsidRPr="00A15BA5">
        <w:rPr>
          <w:rFonts w:ascii="Comic Sans MS" w:hAnsi="Comic Sans MS" w:cs="Calibri"/>
          <w:sz w:val="24"/>
          <w:szCs w:val="24"/>
        </w:rPr>
        <w:t xml:space="preserve"> </w:t>
      </w:r>
      <w:r w:rsidR="002F6468" w:rsidRPr="00A15BA5">
        <w:rPr>
          <w:rFonts w:ascii="Comic Sans MS" w:hAnsi="Comic Sans MS" w:cs="Calibri"/>
          <w:sz w:val="24"/>
          <w:szCs w:val="24"/>
        </w:rPr>
        <w:t>Lunch</w:t>
      </w:r>
    </w:p>
    <w:p w14:paraId="660E9D4D" w14:textId="083559F4" w:rsidR="00802F05" w:rsidRPr="00A15BA5" w:rsidRDefault="00C266A6"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1.30pm</w:t>
      </w:r>
      <w:r w:rsidR="00583AAD" w:rsidRPr="00A15BA5">
        <w:rPr>
          <w:rFonts w:ascii="Comic Sans MS" w:hAnsi="Comic Sans MS" w:cs="Calibri"/>
          <w:sz w:val="24"/>
          <w:szCs w:val="24"/>
        </w:rPr>
        <w:t xml:space="preserve"> </w:t>
      </w:r>
      <w:r w:rsidR="002F6468" w:rsidRPr="00A15BA5">
        <w:rPr>
          <w:rFonts w:ascii="Comic Sans MS" w:hAnsi="Comic Sans MS" w:cs="Calibri"/>
          <w:sz w:val="24"/>
          <w:szCs w:val="24"/>
        </w:rPr>
        <w:tab/>
      </w:r>
      <w:r w:rsidRPr="00A15BA5">
        <w:rPr>
          <w:rFonts w:ascii="Comic Sans MS" w:hAnsi="Comic Sans MS" w:cs="Calibri"/>
          <w:sz w:val="24"/>
          <w:szCs w:val="24"/>
        </w:rPr>
        <w:t xml:space="preserve"> </w:t>
      </w:r>
      <w:r w:rsidR="002F6468" w:rsidRPr="00A15BA5">
        <w:rPr>
          <w:rFonts w:ascii="Comic Sans MS" w:hAnsi="Comic Sans MS" w:cs="Calibri"/>
          <w:sz w:val="24"/>
          <w:szCs w:val="24"/>
        </w:rPr>
        <w:t>Praise Time; Activities; Entert</w:t>
      </w:r>
      <w:r w:rsidRPr="00A15BA5">
        <w:rPr>
          <w:rFonts w:ascii="Comic Sans MS" w:hAnsi="Comic Sans MS" w:cs="Calibri"/>
          <w:sz w:val="24"/>
          <w:szCs w:val="24"/>
        </w:rPr>
        <w:t xml:space="preserve">ainment; Spot Speakers; </w:t>
      </w:r>
      <w:r w:rsidR="00802F05" w:rsidRPr="00A15BA5">
        <w:rPr>
          <w:rFonts w:ascii="Comic Sans MS" w:hAnsi="Comic Sans MS" w:cs="Calibri"/>
          <w:sz w:val="24"/>
          <w:szCs w:val="24"/>
        </w:rPr>
        <w:t xml:space="preserve">closing Devotion            </w:t>
      </w:r>
    </w:p>
    <w:p w14:paraId="5360E480" w14:textId="01C89646" w:rsidR="002F6468" w:rsidRPr="00A15BA5" w:rsidRDefault="00802F05"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3.00pm</w:t>
      </w:r>
      <w:r w:rsidR="002F6468" w:rsidRPr="00A15BA5">
        <w:rPr>
          <w:rFonts w:ascii="Comic Sans MS" w:hAnsi="Comic Sans MS" w:cs="Calibri"/>
          <w:sz w:val="24"/>
          <w:szCs w:val="24"/>
        </w:rPr>
        <w:tab/>
      </w:r>
      <w:r w:rsidR="00583AAD" w:rsidRPr="00A15BA5">
        <w:rPr>
          <w:rFonts w:ascii="Comic Sans MS" w:hAnsi="Comic Sans MS" w:cs="Calibri"/>
          <w:sz w:val="24"/>
          <w:szCs w:val="24"/>
        </w:rPr>
        <w:t xml:space="preserve"> </w:t>
      </w:r>
      <w:r w:rsidR="002F6468" w:rsidRPr="00A15BA5">
        <w:rPr>
          <w:rFonts w:ascii="Comic Sans MS" w:hAnsi="Comic Sans MS" w:cs="Calibri"/>
          <w:sz w:val="24"/>
          <w:szCs w:val="24"/>
        </w:rPr>
        <w:t>Afternoon Tea; Free Time</w:t>
      </w:r>
    </w:p>
    <w:p w14:paraId="472AEAE0" w14:textId="1E9A0FD4" w:rsidR="002F6468" w:rsidRPr="00A15BA5" w:rsidRDefault="00802F05" w:rsidP="002D4C41">
      <w:pPr>
        <w:pStyle w:val="NoSpacing"/>
        <w:rPr>
          <w:rFonts w:ascii="Comic Sans MS" w:hAnsi="Comic Sans MS" w:cs="Calibri"/>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5.00pm</w:t>
      </w:r>
      <w:r w:rsidR="002F6468" w:rsidRPr="00A15BA5">
        <w:rPr>
          <w:rFonts w:ascii="Comic Sans MS" w:hAnsi="Comic Sans MS" w:cs="Calibri"/>
          <w:sz w:val="24"/>
          <w:szCs w:val="24"/>
        </w:rPr>
        <w:tab/>
      </w:r>
      <w:r w:rsidR="00583AAD" w:rsidRPr="00A15BA5">
        <w:rPr>
          <w:rFonts w:ascii="Comic Sans MS" w:hAnsi="Comic Sans MS" w:cs="Calibri"/>
          <w:sz w:val="24"/>
          <w:szCs w:val="24"/>
        </w:rPr>
        <w:t xml:space="preserve"> </w:t>
      </w:r>
      <w:r w:rsidR="002D4C41" w:rsidRPr="00A15BA5">
        <w:rPr>
          <w:rFonts w:ascii="Comic Sans MS" w:hAnsi="Comic Sans MS" w:cs="Calibri"/>
          <w:sz w:val="24"/>
          <w:szCs w:val="24"/>
        </w:rPr>
        <w:t>Nibbl</w:t>
      </w:r>
      <w:r w:rsidR="00CF39F5">
        <w:rPr>
          <w:rFonts w:ascii="Comic Sans MS" w:hAnsi="Comic Sans MS" w:cs="Calibri"/>
          <w:sz w:val="24"/>
          <w:szCs w:val="24"/>
        </w:rPr>
        <w:t>i</w:t>
      </w:r>
      <w:r w:rsidR="002D4C41" w:rsidRPr="00A15BA5">
        <w:rPr>
          <w:rFonts w:ascii="Comic Sans MS" w:hAnsi="Comic Sans MS" w:cs="Calibri"/>
          <w:sz w:val="24"/>
          <w:szCs w:val="24"/>
        </w:rPr>
        <w:t>es</w:t>
      </w:r>
      <w:r w:rsidR="002F6468" w:rsidRPr="00A15BA5">
        <w:rPr>
          <w:rFonts w:ascii="Comic Sans MS" w:hAnsi="Comic Sans MS" w:cs="Calibri"/>
          <w:sz w:val="24"/>
          <w:szCs w:val="24"/>
        </w:rPr>
        <w:t xml:space="preserve"> &amp; drinks</w:t>
      </w:r>
      <w:r w:rsidR="002F6468" w:rsidRPr="00A15BA5">
        <w:rPr>
          <w:rFonts w:ascii="Comic Sans MS" w:hAnsi="Comic Sans MS" w:cs="Calibri"/>
          <w:sz w:val="24"/>
          <w:szCs w:val="24"/>
        </w:rPr>
        <w:tab/>
      </w:r>
      <w:r w:rsidR="00CF39F5">
        <w:rPr>
          <w:rFonts w:ascii="Comic Sans MS" w:hAnsi="Comic Sans MS" w:cs="Calibri"/>
          <w:sz w:val="24"/>
          <w:szCs w:val="24"/>
        </w:rPr>
        <w:t xml:space="preserve">        </w:t>
      </w:r>
      <w:r w:rsidR="00583AAD" w:rsidRPr="00A15BA5">
        <w:rPr>
          <w:rFonts w:ascii="Comic Sans MS" w:hAnsi="Comic Sans MS" w:cs="Calibri"/>
          <w:sz w:val="24"/>
          <w:szCs w:val="24"/>
        </w:rPr>
        <w:t xml:space="preserve">           </w:t>
      </w:r>
      <w:r w:rsidR="00AE6D1A">
        <w:rPr>
          <w:rFonts w:ascii="Comic Sans MS" w:hAnsi="Comic Sans MS" w:cs="Calibri"/>
          <w:sz w:val="24"/>
          <w:szCs w:val="24"/>
        </w:rPr>
        <w:t xml:space="preserve">   </w:t>
      </w:r>
      <w:r w:rsidR="002F6468" w:rsidRPr="00A15BA5">
        <w:rPr>
          <w:rFonts w:ascii="Comic Sans MS" w:hAnsi="Comic Sans MS" w:cs="Calibri"/>
          <w:sz w:val="24"/>
          <w:szCs w:val="24"/>
        </w:rPr>
        <w:t>7.00pm</w:t>
      </w:r>
      <w:r w:rsidR="002F6468" w:rsidRPr="00A15BA5">
        <w:rPr>
          <w:rFonts w:ascii="Comic Sans MS" w:hAnsi="Comic Sans MS" w:cs="Calibri"/>
          <w:sz w:val="24"/>
          <w:szCs w:val="24"/>
        </w:rPr>
        <w:tab/>
      </w:r>
      <w:r w:rsidR="00583AAD" w:rsidRPr="00A15BA5">
        <w:rPr>
          <w:rFonts w:ascii="Comic Sans MS" w:hAnsi="Comic Sans MS" w:cs="Calibri"/>
          <w:sz w:val="24"/>
          <w:szCs w:val="24"/>
        </w:rPr>
        <w:t xml:space="preserve">   </w:t>
      </w:r>
      <w:r w:rsidR="00A15BA5">
        <w:rPr>
          <w:rFonts w:ascii="Comic Sans MS" w:hAnsi="Comic Sans MS" w:cs="Calibri"/>
          <w:sz w:val="24"/>
          <w:szCs w:val="24"/>
        </w:rPr>
        <w:t xml:space="preserve"> </w:t>
      </w:r>
      <w:r w:rsidR="002F6468" w:rsidRPr="00A15BA5">
        <w:rPr>
          <w:rFonts w:ascii="Comic Sans MS" w:hAnsi="Comic Sans MS" w:cs="Calibri"/>
          <w:sz w:val="24"/>
          <w:szCs w:val="24"/>
        </w:rPr>
        <w:t>Entertainment</w:t>
      </w:r>
    </w:p>
    <w:p w14:paraId="54816E30" w14:textId="662F2E3E" w:rsidR="002F6468" w:rsidRPr="00A15BA5" w:rsidRDefault="00802F05" w:rsidP="002D4C41">
      <w:pPr>
        <w:pStyle w:val="NoSpacing"/>
        <w:rPr>
          <w:rFonts w:ascii="Comic Sans MS" w:hAnsi="Comic Sans MS"/>
          <w:sz w:val="24"/>
          <w:szCs w:val="24"/>
        </w:rPr>
      </w:pPr>
      <w:r w:rsidRPr="00A15BA5">
        <w:rPr>
          <w:rFonts w:ascii="Comic Sans MS" w:hAnsi="Comic Sans MS" w:cs="Calibri"/>
          <w:sz w:val="24"/>
          <w:szCs w:val="24"/>
        </w:rPr>
        <w:t xml:space="preserve">          </w:t>
      </w:r>
      <w:r w:rsidR="002F6468" w:rsidRPr="00A15BA5">
        <w:rPr>
          <w:rFonts w:ascii="Comic Sans MS" w:hAnsi="Comic Sans MS" w:cs="Calibri"/>
          <w:sz w:val="24"/>
          <w:szCs w:val="24"/>
        </w:rPr>
        <w:t>6.00pm</w:t>
      </w:r>
      <w:r w:rsidR="002F6468" w:rsidRPr="00A15BA5">
        <w:rPr>
          <w:rFonts w:ascii="Comic Sans MS" w:hAnsi="Comic Sans MS" w:cs="Calibri"/>
          <w:sz w:val="24"/>
          <w:szCs w:val="24"/>
        </w:rPr>
        <w:tab/>
      </w:r>
      <w:r w:rsidR="00583AAD" w:rsidRPr="00A15BA5">
        <w:rPr>
          <w:rFonts w:ascii="Comic Sans MS" w:hAnsi="Comic Sans MS" w:cs="Calibri"/>
          <w:sz w:val="24"/>
          <w:szCs w:val="24"/>
        </w:rPr>
        <w:t xml:space="preserve"> </w:t>
      </w:r>
      <w:r w:rsidR="002F6468" w:rsidRPr="00A15BA5">
        <w:rPr>
          <w:rFonts w:ascii="Comic Sans MS" w:hAnsi="Comic Sans MS" w:cs="Calibri"/>
          <w:sz w:val="24"/>
          <w:szCs w:val="24"/>
        </w:rPr>
        <w:t>Dinner (@</w:t>
      </w:r>
      <w:r w:rsidR="00CF39F5">
        <w:rPr>
          <w:rFonts w:ascii="Comic Sans MS" w:hAnsi="Comic Sans MS" w:cs="Calibri"/>
          <w:sz w:val="24"/>
          <w:szCs w:val="24"/>
        </w:rPr>
        <w:t xml:space="preserve"> </w:t>
      </w:r>
      <w:r w:rsidR="002F6468" w:rsidRPr="00A15BA5">
        <w:rPr>
          <w:rFonts w:ascii="Comic Sans MS" w:hAnsi="Comic Sans MS" w:cs="Calibri"/>
          <w:sz w:val="24"/>
          <w:szCs w:val="24"/>
        </w:rPr>
        <w:t>St</w:t>
      </w:r>
      <w:r w:rsidR="00CF39F5">
        <w:rPr>
          <w:rFonts w:ascii="Comic Sans MS" w:hAnsi="Comic Sans MS" w:cs="Calibri"/>
          <w:sz w:val="24"/>
          <w:szCs w:val="24"/>
        </w:rPr>
        <w:t>.</w:t>
      </w:r>
      <w:r w:rsidR="002F6468" w:rsidRPr="00A15BA5">
        <w:rPr>
          <w:rFonts w:ascii="Comic Sans MS" w:hAnsi="Comic Sans MS" w:cs="Calibri"/>
          <w:sz w:val="24"/>
          <w:szCs w:val="24"/>
        </w:rPr>
        <w:t xml:space="preserve"> Paul's Hall)</w:t>
      </w:r>
      <w:proofErr w:type="gramStart"/>
      <w:r w:rsidR="002F6468" w:rsidRPr="00A15BA5">
        <w:rPr>
          <w:rFonts w:ascii="Comic Sans MS" w:hAnsi="Comic Sans MS" w:cs="Calibri"/>
          <w:sz w:val="24"/>
          <w:szCs w:val="24"/>
        </w:rPr>
        <w:tab/>
      </w:r>
      <w:r w:rsidRPr="00A15BA5">
        <w:rPr>
          <w:rFonts w:ascii="Comic Sans MS" w:hAnsi="Comic Sans MS" w:cs="Calibri"/>
          <w:sz w:val="24"/>
          <w:szCs w:val="24"/>
        </w:rPr>
        <w:t xml:space="preserve">  </w:t>
      </w:r>
      <w:r w:rsidR="002F6468" w:rsidRPr="00A15BA5">
        <w:rPr>
          <w:rFonts w:ascii="Comic Sans MS" w:hAnsi="Comic Sans MS" w:cs="Calibri"/>
          <w:sz w:val="24"/>
          <w:szCs w:val="24"/>
        </w:rPr>
        <w:t>9</w:t>
      </w:r>
      <w:proofErr w:type="gramEnd"/>
      <w:r w:rsidR="002F6468" w:rsidRPr="00A15BA5">
        <w:rPr>
          <w:rFonts w:ascii="Comic Sans MS" w:hAnsi="Comic Sans MS" w:cs="Calibri"/>
          <w:sz w:val="24"/>
          <w:szCs w:val="24"/>
        </w:rPr>
        <w:t>.00pm</w:t>
      </w:r>
      <w:r w:rsidR="00583AAD" w:rsidRPr="00A15BA5">
        <w:rPr>
          <w:rFonts w:ascii="Comic Sans MS" w:hAnsi="Comic Sans MS" w:cs="Calibri"/>
          <w:sz w:val="24"/>
          <w:szCs w:val="24"/>
        </w:rPr>
        <w:t xml:space="preserve"> </w:t>
      </w:r>
      <w:r w:rsidRPr="00A15BA5">
        <w:rPr>
          <w:rFonts w:ascii="Comic Sans MS" w:hAnsi="Comic Sans MS" w:cs="Calibri"/>
          <w:sz w:val="24"/>
          <w:szCs w:val="24"/>
        </w:rPr>
        <w:t xml:space="preserve">   </w:t>
      </w:r>
      <w:r w:rsidR="00583AAD" w:rsidRPr="00A15BA5">
        <w:rPr>
          <w:rFonts w:ascii="Comic Sans MS" w:hAnsi="Comic Sans MS" w:cs="Calibri"/>
          <w:sz w:val="24"/>
          <w:szCs w:val="24"/>
        </w:rPr>
        <w:t xml:space="preserve"> </w:t>
      </w:r>
      <w:r w:rsidR="002F6468" w:rsidRPr="00A15BA5">
        <w:rPr>
          <w:rFonts w:ascii="Comic Sans MS" w:hAnsi="Comic Sans MS" w:cs="Calibri"/>
          <w:sz w:val="24"/>
          <w:szCs w:val="24"/>
        </w:rPr>
        <w:tab/>
      </w:r>
      <w:r w:rsidRPr="00A15BA5">
        <w:rPr>
          <w:rFonts w:ascii="Comic Sans MS" w:hAnsi="Comic Sans MS" w:cs="Calibri"/>
          <w:sz w:val="24"/>
          <w:szCs w:val="24"/>
        </w:rPr>
        <w:t xml:space="preserve">    </w:t>
      </w:r>
      <w:r w:rsidR="002F6468" w:rsidRPr="00A15BA5">
        <w:rPr>
          <w:rFonts w:ascii="Comic Sans MS" w:hAnsi="Comic Sans MS" w:cs="Calibri"/>
          <w:sz w:val="24"/>
          <w:szCs w:val="24"/>
        </w:rPr>
        <w:t>Closing Devotio</w:t>
      </w:r>
      <w:r w:rsidR="002F6468" w:rsidRPr="00A15BA5">
        <w:rPr>
          <w:rFonts w:ascii="Comic Sans MS" w:hAnsi="Comic Sans MS"/>
          <w:sz w:val="24"/>
          <w:szCs w:val="24"/>
        </w:rPr>
        <w:t>n</w:t>
      </w:r>
    </w:p>
    <w:p w14:paraId="5293A67C" w14:textId="77777777" w:rsidR="002D4C41" w:rsidRPr="00A15BA5" w:rsidRDefault="002D4C41" w:rsidP="002D4C41">
      <w:pPr>
        <w:pStyle w:val="NoSpacing"/>
        <w:rPr>
          <w:rFonts w:ascii="Comic Sans MS" w:hAnsi="Comic Sans MS"/>
          <w:sz w:val="24"/>
          <w:szCs w:val="24"/>
        </w:rPr>
      </w:pPr>
    </w:p>
    <w:p w14:paraId="16515688" w14:textId="77777777" w:rsidR="002D4C41" w:rsidRPr="000F085F" w:rsidRDefault="002F6468" w:rsidP="00C266A6">
      <w:pPr>
        <w:pStyle w:val="NoSpacing"/>
        <w:jc w:val="both"/>
        <w:rPr>
          <w:rFonts w:ascii="Arial" w:hAnsi="Arial" w:cs="Arial"/>
          <w:b/>
          <w:sz w:val="28"/>
          <w:szCs w:val="28"/>
        </w:rPr>
      </w:pPr>
      <w:r w:rsidRPr="000F085F">
        <w:rPr>
          <w:rFonts w:ascii="Arial" w:hAnsi="Arial" w:cs="Arial"/>
          <w:b/>
          <w:sz w:val="28"/>
          <w:szCs w:val="28"/>
        </w:rPr>
        <w:t>Friendship Day Cover Notes:</w:t>
      </w:r>
    </w:p>
    <w:p w14:paraId="5D3C684F" w14:textId="49716337" w:rsidR="002F6468" w:rsidRPr="000F085F" w:rsidRDefault="002F6468" w:rsidP="00C06129">
      <w:pPr>
        <w:pStyle w:val="NoSpacing"/>
        <w:rPr>
          <w:rFonts w:ascii="Arial" w:hAnsi="Arial" w:cs="Arial"/>
          <w:sz w:val="24"/>
          <w:szCs w:val="24"/>
        </w:rPr>
      </w:pPr>
      <w:r w:rsidRPr="000F085F">
        <w:rPr>
          <w:rFonts w:ascii="Arial" w:hAnsi="Arial" w:cs="Arial"/>
          <w:sz w:val="24"/>
          <w:szCs w:val="24"/>
        </w:rPr>
        <w:t>This proposed Friendship Day is a slightly revamped one day gathering in lieu of our annual LWQ Retreat.</w:t>
      </w:r>
    </w:p>
    <w:p w14:paraId="717A8965"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Attendees are asked to find their own accommodation. Many may have family members around the area or there are numerous caravan parks and motel options available, some within walking distance, a few are listed below</w:t>
      </w:r>
    </w:p>
    <w:p w14:paraId="04F5DAB6"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St Paul's has ample street and off-street parking</w:t>
      </w:r>
    </w:p>
    <w:p w14:paraId="66D424B3"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BYO name badge (if possible)</w:t>
      </w:r>
    </w:p>
    <w:p w14:paraId="7390C3C9"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The offering bowl will be on the table with the Registration materials, or can be sent electronically</w:t>
      </w:r>
    </w:p>
    <w:p w14:paraId="13B3F148"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There is no official Sunday program. There are several Lutheran Congregations within the Zone conducting Worship Services. The Toowoomba Congregations are listed below</w:t>
      </w:r>
    </w:p>
    <w:p w14:paraId="793C02FC"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Your men folk are welcome to attend – they can participate in any or all sessions or there are plenty of 'meeting rooms' on site if they'd like to catch up with others (play cards etc)</w:t>
      </w:r>
    </w:p>
    <w:p w14:paraId="0E4B87B8" w14:textId="77777777" w:rsidR="002F6468"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 xml:space="preserve">Husbands are welcome to attend the evening dinner and entertainment. A bottle of water and tea/coffee will be supplied. Guests are asked to </w:t>
      </w:r>
      <w:proofErr w:type="spellStart"/>
      <w:r w:rsidRPr="000F085F">
        <w:rPr>
          <w:rFonts w:ascii="Arial" w:hAnsi="Arial" w:cs="Arial"/>
          <w:sz w:val="24"/>
          <w:szCs w:val="24"/>
        </w:rPr>
        <w:t>byo</w:t>
      </w:r>
      <w:proofErr w:type="spellEnd"/>
      <w:r w:rsidRPr="000F085F">
        <w:rPr>
          <w:rFonts w:ascii="Arial" w:hAnsi="Arial" w:cs="Arial"/>
          <w:sz w:val="24"/>
          <w:szCs w:val="24"/>
        </w:rPr>
        <w:t xml:space="preserve"> other 'beverages' and personal drinking glass</w:t>
      </w:r>
    </w:p>
    <w:p w14:paraId="0F882FD1" w14:textId="460C2F5E" w:rsidR="002D4C41" w:rsidRPr="000F085F" w:rsidRDefault="002F6468" w:rsidP="00C06129">
      <w:pPr>
        <w:widowControl w:val="0"/>
        <w:numPr>
          <w:ilvl w:val="0"/>
          <w:numId w:val="3"/>
        </w:numPr>
        <w:suppressAutoHyphens/>
        <w:spacing w:after="0" w:line="240" w:lineRule="auto"/>
        <w:rPr>
          <w:rFonts w:ascii="Arial" w:hAnsi="Arial" w:cs="Arial"/>
          <w:sz w:val="24"/>
          <w:szCs w:val="24"/>
        </w:rPr>
      </w:pPr>
      <w:r w:rsidRPr="000F085F">
        <w:rPr>
          <w:rFonts w:ascii="Arial" w:hAnsi="Arial" w:cs="Arial"/>
          <w:sz w:val="24"/>
          <w:szCs w:val="24"/>
        </w:rPr>
        <w:t>All meals must be pre-ordered and named (details on Registration form</w:t>
      </w:r>
      <w:proofErr w:type="gramStart"/>
      <w:r w:rsidR="000F085F">
        <w:rPr>
          <w:rFonts w:ascii="Arial" w:hAnsi="Arial" w:cs="Arial"/>
          <w:sz w:val="24"/>
          <w:szCs w:val="24"/>
        </w:rPr>
        <w:t xml:space="preserve">.  </w:t>
      </w:r>
      <w:proofErr w:type="gramEnd"/>
      <w:r w:rsidRPr="000F085F">
        <w:rPr>
          <w:rFonts w:ascii="Arial" w:hAnsi="Arial" w:cs="Arial"/>
          <w:sz w:val="24"/>
          <w:szCs w:val="24"/>
        </w:rPr>
        <w:t>A full refund will be reimbursed should this Friend</w:t>
      </w:r>
      <w:r w:rsidR="002D4C41" w:rsidRPr="000F085F">
        <w:rPr>
          <w:rFonts w:ascii="Arial" w:hAnsi="Arial" w:cs="Arial"/>
          <w:sz w:val="24"/>
          <w:szCs w:val="24"/>
        </w:rPr>
        <w:t>ship Day be officially cancelled</w:t>
      </w:r>
    </w:p>
    <w:p w14:paraId="625161FC" w14:textId="77777777" w:rsidR="002D4C41" w:rsidRPr="000F085F" w:rsidRDefault="002F6468" w:rsidP="00C266A6">
      <w:pPr>
        <w:pStyle w:val="NoSpacing"/>
        <w:jc w:val="both"/>
        <w:rPr>
          <w:rFonts w:ascii="Arial" w:hAnsi="Arial" w:cs="Arial"/>
        </w:rPr>
      </w:pPr>
      <w:r w:rsidRPr="000F085F">
        <w:rPr>
          <w:rFonts w:ascii="Arial" w:hAnsi="Arial" w:cs="Arial"/>
          <w:b/>
          <w:sz w:val="28"/>
          <w:szCs w:val="28"/>
        </w:rPr>
        <w:t>Nearby Accommodation</w:t>
      </w:r>
      <w:r w:rsidRPr="000F085F">
        <w:rPr>
          <w:rFonts w:ascii="Arial" w:hAnsi="Arial" w:cs="Arial"/>
        </w:rPr>
        <w:t>:</w:t>
      </w:r>
    </w:p>
    <w:p w14:paraId="62AB9AAE" w14:textId="6728F941" w:rsidR="002F6468" w:rsidRPr="000F085F" w:rsidRDefault="002F6468" w:rsidP="00C266A6">
      <w:pPr>
        <w:pStyle w:val="NoSpacing"/>
        <w:jc w:val="both"/>
        <w:rPr>
          <w:rFonts w:ascii="Arial" w:hAnsi="Arial" w:cs="Arial"/>
        </w:rPr>
      </w:pPr>
      <w:r w:rsidRPr="000F085F">
        <w:rPr>
          <w:rFonts w:ascii="Arial" w:hAnsi="Arial" w:cs="Arial"/>
        </w:rPr>
        <w:t xml:space="preserve">Country Gardens Motor Inn P: 4632 </w:t>
      </w:r>
      <w:proofErr w:type="gramStart"/>
      <w:r w:rsidRPr="000F085F">
        <w:rPr>
          <w:rFonts w:ascii="Arial" w:hAnsi="Arial" w:cs="Arial"/>
        </w:rPr>
        <w:t xml:space="preserve">3099;   </w:t>
      </w:r>
      <w:proofErr w:type="gramEnd"/>
      <w:r w:rsidRPr="000F085F">
        <w:rPr>
          <w:rFonts w:ascii="Arial" w:hAnsi="Arial" w:cs="Arial"/>
        </w:rPr>
        <w:t>Jolly Swagman Caravan &amp; Units P: 4632 8735;</w:t>
      </w:r>
    </w:p>
    <w:p w14:paraId="6C3D78EE" w14:textId="77777777" w:rsidR="000F085F" w:rsidRDefault="002F6468" w:rsidP="000F085F">
      <w:pPr>
        <w:spacing w:after="80"/>
        <w:jc w:val="both"/>
        <w:rPr>
          <w:rFonts w:ascii="Arial" w:hAnsi="Arial" w:cs="Arial"/>
        </w:rPr>
      </w:pPr>
      <w:r w:rsidRPr="000F085F">
        <w:rPr>
          <w:rFonts w:ascii="Arial" w:hAnsi="Arial" w:cs="Arial"/>
        </w:rPr>
        <w:t xml:space="preserve">Federal Motel P: 4632 </w:t>
      </w:r>
      <w:proofErr w:type="gramStart"/>
      <w:r w:rsidRPr="000F085F">
        <w:rPr>
          <w:rFonts w:ascii="Arial" w:hAnsi="Arial" w:cs="Arial"/>
        </w:rPr>
        <w:t xml:space="preserve">3011;   </w:t>
      </w:r>
      <w:proofErr w:type="gramEnd"/>
      <w:r w:rsidRPr="000F085F">
        <w:rPr>
          <w:rFonts w:ascii="Arial" w:hAnsi="Arial" w:cs="Arial"/>
        </w:rPr>
        <w:t>Toowoomba Motor Village Vans &amp; Self Contained Units P: 1800 675 105</w:t>
      </w:r>
    </w:p>
    <w:p w14:paraId="7A33789E" w14:textId="5875B700" w:rsidR="002F6468" w:rsidRPr="000F085F" w:rsidRDefault="002F6468" w:rsidP="001D2C5F">
      <w:pPr>
        <w:spacing w:after="80"/>
        <w:rPr>
          <w:rFonts w:ascii="Arial" w:hAnsi="Arial" w:cs="Arial"/>
        </w:rPr>
      </w:pPr>
      <w:r w:rsidRPr="000F085F">
        <w:rPr>
          <w:rFonts w:ascii="Arial" w:hAnsi="Arial" w:cs="Arial"/>
          <w:b/>
          <w:sz w:val="28"/>
          <w:szCs w:val="28"/>
        </w:rPr>
        <w:t>Sunday (22 May) Worship Service</w:t>
      </w:r>
      <w:r w:rsidRPr="000F085F">
        <w:rPr>
          <w:rFonts w:ascii="Arial" w:hAnsi="Arial" w:cs="Arial"/>
        </w:rPr>
        <w:t>:</w:t>
      </w:r>
      <w:r w:rsidR="000F085F">
        <w:rPr>
          <w:rFonts w:ascii="Arial" w:hAnsi="Arial" w:cs="Arial"/>
        </w:rPr>
        <w:t xml:space="preserve"> </w:t>
      </w:r>
      <w:r w:rsidRPr="000F085F">
        <w:rPr>
          <w:rFonts w:ascii="Arial" w:hAnsi="Arial" w:cs="Arial"/>
          <w:sz w:val="24"/>
          <w:szCs w:val="24"/>
        </w:rPr>
        <w:t xml:space="preserve">There are several local Congregations holding Worship </w:t>
      </w:r>
      <w:proofErr w:type="gramStart"/>
      <w:r w:rsidRPr="000F085F">
        <w:rPr>
          <w:rFonts w:ascii="Arial" w:hAnsi="Arial" w:cs="Arial"/>
          <w:sz w:val="24"/>
          <w:szCs w:val="24"/>
        </w:rPr>
        <w:t>Services:-</w:t>
      </w:r>
      <w:proofErr w:type="gramEnd"/>
      <w:r w:rsidR="000F085F">
        <w:rPr>
          <w:rFonts w:ascii="Arial" w:hAnsi="Arial" w:cs="Arial"/>
        </w:rPr>
        <w:t xml:space="preserve"> </w:t>
      </w:r>
      <w:r w:rsidRPr="000F085F">
        <w:rPr>
          <w:rFonts w:ascii="Arial" w:hAnsi="Arial" w:cs="Arial"/>
          <w:sz w:val="24"/>
          <w:szCs w:val="24"/>
        </w:rPr>
        <w:t>St Paul's (Phillip St, East Toowoomba) 8.30am P: 4632 1185;  Emmanuel (Concordia College, South St, Harristown) 9.00am P: 0428 183 888;  Good Shepherd (Glenvale Rd, Harristown) 9am P: 4634 1023;  Redeemer (Neil St, City) 9.30am P: 4638 7866;  St John's (Bridge St, Wilsonton) 10.15am P: 4633 2140</w:t>
      </w:r>
    </w:p>
    <w:p w14:paraId="733E5424" w14:textId="1AD75FE8" w:rsidR="000B79A0" w:rsidRPr="000F085F" w:rsidRDefault="002F6468" w:rsidP="000B79A0">
      <w:pPr>
        <w:pStyle w:val="NoSpacing"/>
        <w:rPr>
          <w:rFonts w:ascii="Arial" w:hAnsi="Arial" w:cs="Arial"/>
        </w:rPr>
      </w:pPr>
      <w:r w:rsidRPr="000F085F">
        <w:rPr>
          <w:rFonts w:ascii="Arial" w:hAnsi="Arial" w:cs="Arial"/>
        </w:rPr>
        <w:t>There are also numerous Congregations within a 30-60min drive (details upon request</w:t>
      </w:r>
      <w:proofErr w:type="gramStart"/>
      <w:r w:rsidRPr="000F085F">
        <w:rPr>
          <w:rFonts w:ascii="Arial" w:hAnsi="Arial" w:cs="Arial"/>
        </w:rPr>
        <w:t>):-</w:t>
      </w:r>
      <w:proofErr w:type="gramEnd"/>
      <w:r w:rsidRPr="000F085F">
        <w:rPr>
          <w:rFonts w:ascii="Arial" w:hAnsi="Arial" w:cs="Arial"/>
        </w:rPr>
        <w:t xml:space="preserve">Highfields; Glencoe; Goombungee; </w:t>
      </w:r>
      <w:proofErr w:type="spellStart"/>
      <w:r w:rsidRPr="000F085F">
        <w:rPr>
          <w:rFonts w:ascii="Arial" w:hAnsi="Arial" w:cs="Arial"/>
        </w:rPr>
        <w:t>Crows</w:t>
      </w:r>
      <w:proofErr w:type="spellEnd"/>
      <w:r w:rsidRPr="000F085F">
        <w:rPr>
          <w:rFonts w:ascii="Arial" w:hAnsi="Arial" w:cs="Arial"/>
        </w:rPr>
        <w:t xml:space="preserve"> Nest; Maclagan; Oakey; Norwin; Pittsworth; Nobby</w:t>
      </w:r>
    </w:p>
    <w:p w14:paraId="5037A706" w14:textId="77777777" w:rsidR="00857FFD" w:rsidRPr="00A15BA5" w:rsidRDefault="00857FFD" w:rsidP="000B79A0">
      <w:pPr>
        <w:pStyle w:val="NoSpacing"/>
      </w:pPr>
    </w:p>
    <w:sectPr w:rsidR="00857FFD" w:rsidRPr="00A15BA5" w:rsidSect="00802F05">
      <w:pgSz w:w="11906" w:h="16838"/>
      <w:pgMar w:top="568" w:right="707" w:bottom="568" w:left="851"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urbar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513B0"/>
    <w:multiLevelType w:val="multilevel"/>
    <w:tmpl w:val="EA0099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C057AE6"/>
    <w:multiLevelType w:val="hybridMultilevel"/>
    <w:tmpl w:val="9206805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15:restartNumberingAfterBreak="0">
    <w:nsid w:val="7C9108AB"/>
    <w:multiLevelType w:val="hybridMultilevel"/>
    <w:tmpl w:val="F34AFEE8"/>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E4"/>
    <w:rsid w:val="000022AD"/>
    <w:rsid w:val="00004B23"/>
    <w:rsid w:val="000142C0"/>
    <w:rsid w:val="000A3F22"/>
    <w:rsid w:val="000B29F2"/>
    <w:rsid w:val="000B79A0"/>
    <w:rsid w:val="000C0073"/>
    <w:rsid w:val="000E42C3"/>
    <w:rsid w:val="000F085F"/>
    <w:rsid w:val="001105F2"/>
    <w:rsid w:val="00124789"/>
    <w:rsid w:val="00133366"/>
    <w:rsid w:val="0016645F"/>
    <w:rsid w:val="001671C6"/>
    <w:rsid w:val="001750FE"/>
    <w:rsid w:val="0018424C"/>
    <w:rsid w:val="001A081F"/>
    <w:rsid w:val="001A46E5"/>
    <w:rsid w:val="001D2C5F"/>
    <w:rsid w:val="001E2018"/>
    <w:rsid w:val="00221F3E"/>
    <w:rsid w:val="00225994"/>
    <w:rsid w:val="00262648"/>
    <w:rsid w:val="00270AA1"/>
    <w:rsid w:val="00273B40"/>
    <w:rsid w:val="00292F12"/>
    <w:rsid w:val="00296EBA"/>
    <w:rsid w:val="002B6B9B"/>
    <w:rsid w:val="002B78EC"/>
    <w:rsid w:val="002C605C"/>
    <w:rsid w:val="002D4C41"/>
    <w:rsid w:val="002E718A"/>
    <w:rsid w:val="002F6468"/>
    <w:rsid w:val="003141C6"/>
    <w:rsid w:val="00331859"/>
    <w:rsid w:val="00360DE8"/>
    <w:rsid w:val="0039691E"/>
    <w:rsid w:val="00396991"/>
    <w:rsid w:val="003B12FC"/>
    <w:rsid w:val="003C3438"/>
    <w:rsid w:val="00430F58"/>
    <w:rsid w:val="00442264"/>
    <w:rsid w:val="004541AD"/>
    <w:rsid w:val="004655A4"/>
    <w:rsid w:val="00473E20"/>
    <w:rsid w:val="00475D4D"/>
    <w:rsid w:val="004A2134"/>
    <w:rsid w:val="004A3569"/>
    <w:rsid w:val="004D5AA6"/>
    <w:rsid w:val="004D7BCF"/>
    <w:rsid w:val="004E06F1"/>
    <w:rsid w:val="004F009A"/>
    <w:rsid w:val="0051289A"/>
    <w:rsid w:val="0053203E"/>
    <w:rsid w:val="005600F2"/>
    <w:rsid w:val="00575A39"/>
    <w:rsid w:val="005835C4"/>
    <w:rsid w:val="00583AAD"/>
    <w:rsid w:val="005C0576"/>
    <w:rsid w:val="005E1AE8"/>
    <w:rsid w:val="005F1DCF"/>
    <w:rsid w:val="00613DF7"/>
    <w:rsid w:val="00666F77"/>
    <w:rsid w:val="006A5BF3"/>
    <w:rsid w:val="006C0061"/>
    <w:rsid w:val="006D12BD"/>
    <w:rsid w:val="006D5F8B"/>
    <w:rsid w:val="006F04E9"/>
    <w:rsid w:val="00715BEE"/>
    <w:rsid w:val="007237D4"/>
    <w:rsid w:val="00747601"/>
    <w:rsid w:val="00770D9A"/>
    <w:rsid w:val="00775157"/>
    <w:rsid w:val="00784270"/>
    <w:rsid w:val="007850A3"/>
    <w:rsid w:val="0079115D"/>
    <w:rsid w:val="007A1511"/>
    <w:rsid w:val="007D5AFC"/>
    <w:rsid w:val="007E5ED8"/>
    <w:rsid w:val="007F03D7"/>
    <w:rsid w:val="00802F05"/>
    <w:rsid w:val="00827DC2"/>
    <w:rsid w:val="00853752"/>
    <w:rsid w:val="00857FFD"/>
    <w:rsid w:val="008A62AD"/>
    <w:rsid w:val="008C25E5"/>
    <w:rsid w:val="008D1AFB"/>
    <w:rsid w:val="008E1D82"/>
    <w:rsid w:val="008F3129"/>
    <w:rsid w:val="00900381"/>
    <w:rsid w:val="0096664D"/>
    <w:rsid w:val="009719BD"/>
    <w:rsid w:val="00982350"/>
    <w:rsid w:val="0098462B"/>
    <w:rsid w:val="009A7CFB"/>
    <w:rsid w:val="009B7710"/>
    <w:rsid w:val="009C3BF9"/>
    <w:rsid w:val="009C73E4"/>
    <w:rsid w:val="009D1D68"/>
    <w:rsid w:val="009E715C"/>
    <w:rsid w:val="00A029FE"/>
    <w:rsid w:val="00A057FF"/>
    <w:rsid w:val="00A15BA5"/>
    <w:rsid w:val="00A64716"/>
    <w:rsid w:val="00A71B4C"/>
    <w:rsid w:val="00A81D26"/>
    <w:rsid w:val="00A83FCA"/>
    <w:rsid w:val="00A859E2"/>
    <w:rsid w:val="00A92888"/>
    <w:rsid w:val="00AB06FD"/>
    <w:rsid w:val="00AB6850"/>
    <w:rsid w:val="00AC3D6E"/>
    <w:rsid w:val="00AE6D1A"/>
    <w:rsid w:val="00AF5E48"/>
    <w:rsid w:val="00AF7FE9"/>
    <w:rsid w:val="00B177B6"/>
    <w:rsid w:val="00B2354D"/>
    <w:rsid w:val="00B36840"/>
    <w:rsid w:val="00B5296E"/>
    <w:rsid w:val="00B72E16"/>
    <w:rsid w:val="00B8432D"/>
    <w:rsid w:val="00BA076F"/>
    <w:rsid w:val="00BD75F0"/>
    <w:rsid w:val="00C020E3"/>
    <w:rsid w:val="00C02950"/>
    <w:rsid w:val="00C06129"/>
    <w:rsid w:val="00C266A6"/>
    <w:rsid w:val="00C40753"/>
    <w:rsid w:val="00C5689E"/>
    <w:rsid w:val="00C85F84"/>
    <w:rsid w:val="00CA1CED"/>
    <w:rsid w:val="00CF39F5"/>
    <w:rsid w:val="00D2015E"/>
    <w:rsid w:val="00D242DE"/>
    <w:rsid w:val="00D303F7"/>
    <w:rsid w:val="00D4163A"/>
    <w:rsid w:val="00D6077E"/>
    <w:rsid w:val="00D8076F"/>
    <w:rsid w:val="00D92AD0"/>
    <w:rsid w:val="00D95992"/>
    <w:rsid w:val="00DA13B7"/>
    <w:rsid w:val="00DB7CBD"/>
    <w:rsid w:val="00DC518A"/>
    <w:rsid w:val="00DD17A0"/>
    <w:rsid w:val="00DD3C0D"/>
    <w:rsid w:val="00DD3D94"/>
    <w:rsid w:val="00DE538C"/>
    <w:rsid w:val="00DF16AC"/>
    <w:rsid w:val="00E159BE"/>
    <w:rsid w:val="00E32F44"/>
    <w:rsid w:val="00E34A88"/>
    <w:rsid w:val="00E37391"/>
    <w:rsid w:val="00E71A6C"/>
    <w:rsid w:val="00E74698"/>
    <w:rsid w:val="00E93262"/>
    <w:rsid w:val="00EB09C7"/>
    <w:rsid w:val="00EB0B97"/>
    <w:rsid w:val="00EC00F4"/>
    <w:rsid w:val="00EC5B1E"/>
    <w:rsid w:val="00EE4EF4"/>
    <w:rsid w:val="00EE568C"/>
    <w:rsid w:val="00EF7EC5"/>
    <w:rsid w:val="00F00C8B"/>
    <w:rsid w:val="00F033F0"/>
    <w:rsid w:val="00F244E7"/>
    <w:rsid w:val="00F305AD"/>
    <w:rsid w:val="00F37AE1"/>
    <w:rsid w:val="00F41226"/>
    <w:rsid w:val="00F60D0C"/>
    <w:rsid w:val="00F92203"/>
    <w:rsid w:val="00F93E6A"/>
    <w:rsid w:val="00FE18E4"/>
    <w:rsid w:val="00FE4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EDBE"/>
  <w15:chartTrackingRefBased/>
  <w15:docId w15:val="{17F4623A-0854-4238-9ED7-6E546FDF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C0061"/>
    <w:pPr>
      <w:spacing w:after="0" w:line="240" w:lineRule="auto"/>
    </w:pPr>
  </w:style>
  <w:style w:type="paragraph" w:styleId="BalloonText">
    <w:name w:val="Balloon Text"/>
    <w:basedOn w:val="Normal"/>
    <w:link w:val="BalloonTextChar"/>
    <w:uiPriority w:val="99"/>
    <w:semiHidden/>
    <w:unhideWhenUsed/>
    <w:rsid w:val="00715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EE"/>
    <w:rPr>
      <w:rFonts w:ascii="Segoe UI" w:hAnsi="Segoe UI" w:cs="Segoe UI"/>
      <w:sz w:val="18"/>
      <w:szCs w:val="18"/>
    </w:rPr>
  </w:style>
  <w:style w:type="table" w:customStyle="1" w:styleId="TableGrid">
    <w:name w:val="TableGrid"/>
    <w:rsid w:val="008F3129"/>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7D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5AFC"/>
    <w:rPr>
      <w:color w:val="0563C1" w:themeColor="hyperlink"/>
      <w:u w:val="single"/>
    </w:rPr>
  </w:style>
  <w:style w:type="paragraph" w:styleId="ListParagraph">
    <w:name w:val="List Paragraph"/>
    <w:basedOn w:val="Normal"/>
    <w:uiPriority w:val="34"/>
    <w:qFormat/>
    <w:rsid w:val="009719BD"/>
    <w:pPr>
      <w:spacing w:after="0" w:line="276" w:lineRule="auto"/>
      <w:ind w:left="720"/>
      <w:contextualSpacing/>
    </w:pPr>
    <w:rPr>
      <w:rFonts w:ascii="Arial" w:hAnsi="Arial"/>
      <w:sz w:val="24"/>
      <w:szCs w:val="24"/>
      <w:lang w:val="en-US"/>
    </w:rPr>
  </w:style>
  <w:style w:type="character" w:styleId="CommentReference">
    <w:name w:val="annotation reference"/>
    <w:basedOn w:val="DefaultParagraphFont"/>
    <w:uiPriority w:val="99"/>
    <w:semiHidden/>
    <w:unhideWhenUsed/>
    <w:rsid w:val="002B78EC"/>
    <w:rPr>
      <w:sz w:val="16"/>
      <w:szCs w:val="16"/>
    </w:rPr>
  </w:style>
  <w:style w:type="paragraph" w:styleId="CommentText">
    <w:name w:val="annotation text"/>
    <w:basedOn w:val="Normal"/>
    <w:link w:val="CommentTextChar"/>
    <w:uiPriority w:val="99"/>
    <w:semiHidden/>
    <w:unhideWhenUsed/>
    <w:rsid w:val="002B78EC"/>
    <w:pPr>
      <w:spacing w:line="240" w:lineRule="auto"/>
    </w:pPr>
    <w:rPr>
      <w:sz w:val="20"/>
      <w:szCs w:val="20"/>
    </w:rPr>
  </w:style>
  <w:style w:type="character" w:customStyle="1" w:styleId="CommentTextChar">
    <w:name w:val="Comment Text Char"/>
    <w:basedOn w:val="DefaultParagraphFont"/>
    <w:link w:val="CommentText"/>
    <w:uiPriority w:val="99"/>
    <w:semiHidden/>
    <w:rsid w:val="002B78EC"/>
    <w:rPr>
      <w:sz w:val="20"/>
      <w:szCs w:val="20"/>
    </w:rPr>
  </w:style>
  <w:style w:type="paragraph" w:styleId="CommentSubject">
    <w:name w:val="annotation subject"/>
    <w:basedOn w:val="CommentText"/>
    <w:next w:val="CommentText"/>
    <w:link w:val="CommentSubjectChar"/>
    <w:uiPriority w:val="99"/>
    <w:semiHidden/>
    <w:unhideWhenUsed/>
    <w:rsid w:val="002B78EC"/>
    <w:rPr>
      <w:b/>
      <w:bCs/>
    </w:rPr>
  </w:style>
  <w:style w:type="character" w:customStyle="1" w:styleId="CommentSubjectChar">
    <w:name w:val="Comment Subject Char"/>
    <w:basedOn w:val="CommentTextChar"/>
    <w:link w:val="CommentSubject"/>
    <w:uiPriority w:val="99"/>
    <w:semiHidden/>
    <w:rsid w:val="002B78EC"/>
    <w:rPr>
      <w:b/>
      <w:bCs/>
      <w:sz w:val="20"/>
      <w:szCs w:val="20"/>
    </w:rPr>
  </w:style>
  <w:style w:type="character" w:customStyle="1" w:styleId="InternetLink">
    <w:name w:val="Internet Link"/>
    <w:basedOn w:val="DefaultParagraphFont"/>
    <w:rsid w:val="00396991"/>
    <w:rPr>
      <w:color w:val="000080"/>
      <w:u w:val="single"/>
    </w:rPr>
  </w:style>
  <w:style w:type="paragraph" w:styleId="IntenseQuote">
    <w:name w:val="Intense Quote"/>
    <w:basedOn w:val="Normal"/>
    <w:next w:val="Normal"/>
    <w:link w:val="IntenseQuoteChar"/>
    <w:uiPriority w:val="30"/>
    <w:qFormat/>
    <w:rsid w:val="000B79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B79A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259">
      <w:bodyDiv w:val="1"/>
      <w:marLeft w:val="0"/>
      <w:marRight w:val="0"/>
      <w:marTop w:val="0"/>
      <w:marBottom w:val="0"/>
      <w:divBdr>
        <w:top w:val="none" w:sz="0" w:space="0" w:color="auto"/>
        <w:left w:val="none" w:sz="0" w:space="0" w:color="auto"/>
        <w:bottom w:val="none" w:sz="0" w:space="0" w:color="auto"/>
        <w:right w:val="none" w:sz="0" w:space="0" w:color="auto"/>
      </w:divBdr>
    </w:div>
    <w:div w:id="387463843">
      <w:bodyDiv w:val="1"/>
      <w:marLeft w:val="0"/>
      <w:marRight w:val="0"/>
      <w:marTop w:val="0"/>
      <w:marBottom w:val="0"/>
      <w:divBdr>
        <w:top w:val="none" w:sz="0" w:space="0" w:color="auto"/>
        <w:left w:val="none" w:sz="0" w:space="0" w:color="auto"/>
        <w:bottom w:val="none" w:sz="0" w:space="0" w:color="auto"/>
        <w:right w:val="none" w:sz="0" w:space="0" w:color="auto"/>
      </w:divBdr>
    </w:div>
    <w:div w:id="656761608">
      <w:bodyDiv w:val="1"/>
      <w:marLeft w:val="0"/>
      <w:marRight w:val="0"/>
      <w:marTop w:val="0"/>
      <w:marBottom w:val="0"/>
      <w:divBdr>
        <w:top w:val="none" w:sz="0" w:space="0" w:color="auto"/>
        <w:left w:val="none" w:sz="0" w:space="0" w:color="auto"/>
        <w:bottom w:val="none" w:sz="0" w:space="0" w:color="auto"/>
        <w:right w:val="none" w:sz="0" w:space="0" w:color="auto"/>
      </w:divBdr>
    </w:div>
    <w:div w:id="965354028">
      <w:bodyDiv w:val="1"/>
      <w:marLeft w:val="0"/>
      <w:marRight w:val="0"/>
      <w:marTop w:val="0"/>
      <w:marBottom w:val="0"/>
      <w:divBdr>
        <w:top w:val="none" w:sz="0" w:space="0" w:color="auto"/>
        <w:left w:val="none" w:sz="0" w:space="0" w:color="auto"/>
        <w:bottom w:val="none" w:sz="0" w:space="0" w:color="auto"/>
        <w:right w:val="none" w:sz="0" w:space="0" w:color="auto"/>
      </w:divBdr>
    </w:div>
    <w:div w:id="21402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npfless@bigpond.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8BD7-6C3F-4E9F-98F2-64A015C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pnpfless@bigpond.net.au</dc:creator>
  <cp:keywords/>
  <dc:description/>
  <cp:lastModifiedBy>Susan Pietsch</cp:lastModifiedBy>
  <cp:revision>3</cp:revision>
  <cp:lastPrinted>2021-10-28T22:47:00Z</cp:lastPrinted>
  <dcterms:created xsi:type="dcterms:W3CDTF">2021-10-28T22:55:00Z</dcterms:created>
  <dcterms:modified xsi:type="dcterms:W3CDTF">2021-10-28T22:56:00Z</dcterms:modified>
</cp:coreProperties>
</file>