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pPr>
      <w:r>
        <w:rPr>
          <w:rFonts w:cs="Arial"/>
          <w:b/>
          <w:i/>
          <w:sz w:val="22"/>
          <w:szCs w:val="22"/>
        </w:rPr>
        <w:t>“</w:t>
      </w:r>
      <w:r>
        <w:rPr>
          <w:rFonts w:cs="Arial"/>
          <w:b/>
          <w:i/>
          <w:sz w:val="22"/>
          <w:szCs w:val="22"/>
        </w:rPr>
        <w:t>Beach, Bible, Belonging” Retreat</w:t>
      </w:r>
      <w:r/>
    </w:p>
    <w:p>
      <w:pPr>
        <w:pStyle w:val="NoSpacing"/>
        <w:jc w:val="center"/>
      </w:pPr>
      <w:r>
        <w:rPr>
          <w:rFonts w:cs="Arial"/>
          <w:i/>
          <w:sz w:val="22"/>
          <w:szCs w:val="22"/>
        </w:rPr>
        <w:t>“</w:t>
      </w:r>
      <w:r>
        <w:rPr>
          <w:rFonts w:cs="Arial"/>
          <w:i/>
          <w:sz w:val="22"/>
          <w:szCs w:val="22"/>
        </w:rPr>
        <w:t>A Sweet friendship refreshes the soul” Proverbs 27:9</w:t>
      </w:r>
      <w:r/>
    </w:p>
    <w:p>
      <w:pPr>
        <w:pStyle w:val="NoSpacing"/>
        <w:jc w:val="center"/>
        <w:rPr>
          <w:sz w:val="12"/>
          <w:i/>
          <w:sz w:val="13"/>
          <w:i/>
          <w:szCs w:val="14"/>
          <w:rFonts w:ascii="Arial" w:hAnsi="Arial" w:eastAsia="SimSun" w:cs="Arial"/>
          <w:color w:val="00000A"/>
          <w:lang w:val="en-AU" w:eastAsia="zh-CN" w:bidi="hi-IN"/>
        </w:rPr>
      </w:pPr>
      <w:r>
        <w:rPr>
          <w:rFonts w:cs="Arial"/>
          <w:i/>
          <w:sz w:val="12"/>
          <w:szCs w:val="14"/>
        </w:rPr>
      </w:r>
      <w:r/>
    </w:p>
    <w:p>
      <w:pPr>
        <w:pStyle w:val="NoSpacing"/>
        <w:jc w:val="center"/>
      </w:pPr>
      <w:r>
        <w:rPr>
          <w:rFonts w:cs="Arial"/>
          <w:i/>
          <w:sz w:val="22"/>
          <w:szCs w:val="22"/>
        </w:rPr>
        <w:t>Will you be joining us at the beautiful Maroochy waterfront 8-10 March, 2024?</w:t>
      </w:r>
      <w:r/>
    </w:p>
    <w:p>
      <w:pPr>
        <w:pStyle w:val="NoSpacing"/>
        <w:jc w:val="center"/>
        <w:rPr>
          <w:i/>
          <w:i/>
          <w:rFonts w:cs="Arial"/>
        </w:rPr>
      </w:pPr>
      <w:r>
        <w:rPr>
          <w:sz w:val="12"/>
          <w:szCs w:val="14"/>
        </w:rPr>
      </w:r>
      <w:r/>
    </w:p>
    <w:p>
      <w:pPr>
        <w:pStyle w:val="NoSpacing"/>
        <w:jc w:val="both"/>
      </w:pPr>
      <w:r>
        <w:rPr>
          <w:rFonts w:cs="Arial"/>
          <w:iCs/>
          <w:sz w:val="22"/>
          <w:szCs w:val="22"/>
        </w:rPr>
        <w:t>Every woman should go on a retreat at least once in their lives.  Women have a lot of reasons and excuses not to go.  You may say something like: “It’s too far away”, “Who will take care of my husband – the kids?”, “I’m scared, what if I don’t know anyone?” or “What good will it do me anyway?”  But after you see your friends coming home from a retreat and they start sharing their wonderful experiences, you may regret your decision not to join them.</w:t>
      </w:r>
      <w:r/>
    </w:p>
    <w:p>
      <w:pPr>
        <w:pStyle w:val="NoSpacing"/>
        <w:jc w:val="both"/>
        <w:rPr>
          <w:sz w:val="14"/>
          <w:sz w:val="15"/>
          <w:szCs w:val="17"/>
          <w:iCs/>
          <w:rFonts w:ascii="Arial" w:hAnsi="Arial" w:eastAsia="SimSun" w:cs="Arial"/>
          <w:color w:val="00000A"/>
          <w:lang w:val="en-AU" w:eastAsia="zh-CN" w:bidi="hi-IN"/>
        </w:rPr>
      </w:pPr>
      <w:r>
        <w:rPr>
          <w:rFonts w:cs="Arial"/>
          <w:iCs/>
          <w:sz w:val="14"/>
          <w:szCs w:val="17"/>
        </w:rPr>
      </w:r>
      <w:r/>
    </w:p>
    <w:p>
      <w:pPr>
        <w:pStyle w:val="NoSpacing"/>
        <w:jc w:val="both"/>
      </w:pPr>
      <w:r>
        <w:rPr>
          <w:rFonts w:cs="Arial"/>
          <w:b/>
          <w:bCs/>
          <w:iCs/>
          <w:sz w:val="22"/>
          <w:szCs w:val="22"/>
        </w:rPr>
        <w:t>LWQ Retreat</w:t>
      </w:r>
      <w:r>
        <w:rPr>
          <w:rFonts w:cs="Arial"/>
          <w:iCs/>
          <w:sz w:val="22"/>
          <w:szCs w:val="22"/>
        </w:rPr>
        <w:t xml:space="preserve"> </w:t>
      </w:r>
      <w:r>
        <w:rPr>
          <w:rFonts w:cs="Arial"/>
          <w:b/>
          <w:bCs/>
          <w:iCs/>
          <w:sz w:val="22"/>
          <w:szCs w:val="22"/>
        </w:rPr>
        <w:t>gives opportunity to dedicate time and space for yourself to slow down, rest, adventure together and to build relationships, to laugh, have fun, enjoy solitude and to connect with God and His word.</w:t>
      </w:r>
      <w:r>
        <w:rPr>
          <w:rFonts w:cs="Arial"/>
          <w:iCs/>
          <w:sz w:val="22"/>
          <w:szCs w:val="22"/>
        </w:rPr>
        <w:t xml:space="preserve"> It’s hard to pray and hear God’s word when our days are so structured, and we need to keep up with worldly tasks and work and family responsibilities. Retreat is a unique getaway to renew friendships, form bonds with one another and to meet new people.  We come together in </w:t>
      </w:r>
      <w:r>
        <w:rPr>
          <w:rFonts w:eastAsia="Times New Roman" w:cs="Arial"/>
          <w:spacing w:val="5"/>
          <w:sz w:val="22"/>
          <w:szCs w:val="22"/>
          <w:lang w:eastAsia="en-AU"/>
        </w:rPr>
        <w:t>Faith, Friendship and Service in the love of God.</w:t>
      </w:r>
      <w:r/>
    </w:p>
    <w:p>
      <w:pPr>
        <w:pStyle w:val="NoSpacing"/>
        <w:jc w:val="both"/>
        <w:rPr>
          <w:sz w:val="14"/>
          <w:sz w:val="15"/>
          <w:szCs w:val="17"/>
          <w:iCs/>
          <w:rFonts w:ascii="Arial" w:hAnsi="Arial" w:eastAsia="SimSun" w:cs="Arial"/>
          <w:color w:val="00000A"/>
          <w:lang w:val="en-AU" w:eastAsia="zh-CN" w:bidi="hi-IN"/>
        </w:rPr>
      </w:pPr>
      <w:r>
        <w:rPr>
          <w:rFonts w:cs="Arial"/>
          <w:iCs/>
          <w:sz w:val="14"/>
          <w:szCs w:val="17"/>
        </w:rPr>
      </w:r>
      <w:r/>
    </w:p>
    <w:p>
      <w:pPr>
        <w:pStyle w:val="NoSpacing"/>
        <w:jc w:val="both"/>
      </w:pPr>
      <w:r>
        <w:rPr>
          <w:rFonts w:cs="Arial"/>
          <w:b/>
          <w:bCs/>
          <w:iCs/>
          <w:sz w:val="22"/>
          <w:szCs w:val="22"/>
        </w:rPr>
        <w:t>Take time to</w:t>
      </w:r>
      <w:r>
        <w:rPr>
          <w:rFonts w:cs="Arial"/>
          <w:iCs/>
          <w:sz w:val="22"/>
          <w:szCs w:val="22"/>
        </w:rPr>
        <w:t>:-</w:t>
      </w:r>
      <w:r/>
    </w:p>
    <w:p>
      <w:pPr>
        <w:pStyle w:val="NoSpacing"/>
        <w:numPr>
          <w:ilvl w:val="0"/>
          <w:numId w:val="1"/>
        </w:numPr>
        <w:ind w:left="142" w:hanging="76"/>
        <w:jc w:val="both"/>
      </w:pPr>
      <w:r>
        <w:rPr>
          <w:rFonts w:cs="Arial"/>
          <w:iCs/>
          <w:sz w:val="22"/>
          <w:szCs w:val="22"/>
        </w:rPr>
        <w:t>Just be – make yourself available to God Psalm 46:1 ‘</w:t>
      </w:r>
      <w:r>
        <w:rPr>
          <w:rFonts w:cs="Arial"/>
          <w:i/>
          <w:iCs/>
          <w:sz w:val="22"/>
          <w:szCs w:val="22"/>
        </w:rPr>
        <w:t>Be still and know that I am God.’</w:t>
      </w:r>
      <w:r/>
    </w:p>
    <w:p>
      <w:pPr>
        <w:pStyle w:val="NoSpacing"/>
        <w:numPr>
          <w:ilvl w:val="0"/>
          <w:numId w:val="1"/>
        </w:numPr>
        <w:ind w:left="142" w:hanging="76"/>
        <w:jc w:val="both"/>
      </w:pPr>
      <w:r>
        <w:rPr>
          <w:rFonts w:cs="Arial"/>
          <w:iCs/>
          <w:sz w:val="22"/>
          <w:szCs w:val="22"/>
        </w:rPr>
        <w:t>Give thanks to God and celebrate what he’s presently doing in your life.</w:t>
      </w:r>
      <w:r/>
    </w:p>
    <w:p>
      <w:pPr>
        <w:pStyle w:val="NoSpacing"/>
        <w:numPr>
          <w:ilvl w:val="0"/>
          <w:numId w:val="1"/>
        </w:numPr>
        <w:ind w:left="142" w:hanging="76"/>
        <w:jc w:val="both"/>
      </w:pPr>
      <w:r>
        <w:rPr>
          <w:rFonts w:cs="Arial"/>
          <w:iCs/>
          <w:sz w:val="22"/>
          <w:szCs w:val="22"/>
        </w:rPr>
        <w:t>Praise God for who he is.</w:t>
      </w:r>
      <w:r/>
    </w:p>
    <w:p>
      <w:pPr>
        <w:pStyle w:val="NoSpacing"/>
        <w:numPr>
          <w:ilvl w:val="0"/>
          <w:numId w:val="1"/>
        </w:numPr>
        <w:ind w:left="142" w:hanging="76"/>
        <w:jc w:val="both"/>
      </w:pPr>
      <w:r>
        <w:rPr>
          <w:rFonts w:cs="Arial"/>
          <w:iCs/>
          <w:sz w:val="22"/>
          <w:szCs w:val="22"/>
        </w:rPr>
        <w:t>Surrender your attitude, desires and heart to God.</w:t>
      </w:r>
      <w:r/>
    </w:p>
    <w:p>
      <w:pPr>
        <w:pStyle w:val="NoSpacing"/>
        <w:numPr>
          <w:ilvl w:val="0"/>
          <w:numId w:val="1"/>
        </w:numPr>
        <w:ind w:left="142" w:hanging="76"/>
        <w:jc w:val="both"/>
      </w:pPr>
      <w:r>
        <w:rPr>
          <w:rFonts w:cs="Arial"/>
          <w:iCs/>
          <w:sz w:val="22"/>
          <w:szCs w:val="22"/>
        </w:rPr>
        <w:t>Pray for yourself and others for the Holy Spirit to bring the word of God to your heart.</w:t>
      </w:r>
      <w:r/>
    </w:p>
    <w:p>
      <w:pPr>
        <w:pStyle w:val="NoSpacing"/>
        <w:numPr>
          <w:ilvl w:val="0"/>
          <w:numId w:val="1"/>
        </w:numPr>
        <w:ind w:left="142" w:hanging="76"/>
        <w:jc w:val="both"/>
      </w:pPr>
      <w:r>
        <w:rPr>
          <w:rFonts w:cs="Arial"/>
          <w:iCs/>
          <w:sz w:val="22"/>
          <w:szCs w:val="22"/>
        </w:rPr>
        <w:t>Spend time in the Bible and reflect on the word. - Please bring your Bible.</w:t>
      </w:r>
      <w:r/>
    </w:p>
    <w:p>
      <w:pPr>
        <w:pStyle w:val="NoSpacing"/>
        <w:numPr>
          <w:ilvl w:val="0"/>
          <w:numId w:val="1"/>
        </w:numPr>
        <w:ind w:left="142" w:hanging="76"/>
        <w:jc w:val="both"/>
      </w:pPr>
      <w:r>
        <w:rPr>
          <w:rFonts w:cs="Arial"/>
          <w:iCs/>
          <w:sz w:val="22"/>
          <w:szCs w:val="22"/>
        </w:rPr>
        <w:t>Claim God’s promises to accomplish his will.</w:t>
      </w:r>
      <w:r/>
    </w:p>
    <w:p>
      <w:pPr>
        <w:pStyle w:val="NoSpacing"/>
        <w:numPr>
          <w:ilvl w:val="0"/>
          <w:numId w:val="1"/>
        </w:numPr>
        <w:ind w:left="142" w:hanging="76"/>
        <w:jc w:val="both"/>
      </w:pPr>
      <w:r>
        <w:rPr>
          <w:rFonts w:cs="Arial"/>
          <w:iCs/>
          <w:sz w:val="22"/>
          <w:szCs w:val="22"/>
        </w:rPr>
        <w:t>Encourage and build your faith.</w:t>
      </w:r>
      <w:r/>
    </w:p>
    <w:p>
      <w:pPr>
        <w:pStyle w:val="NoSpacing"/>
        <w:numPr>
          <w:ilvl w:val="0"/>
          <w:numId w:val="1"/>
        </w:numPr>
        <w:ind w:left="142" w:hanging="76"/>
        <w:jc w:val="both"/>
      </w:pPr>
      <w:r>
        <w:rPr>
          <w:rFonts w:cs="Arial"/>
          <w:iCs/>
          <w:sz w:val="22"/>
          <w:szCs w:val="22"/>
        </w:rPr>
        <w:t>Rest – it is okay to not be doing something every minute of your retreat.</w:t>
      </w:r>
      <w:r/>
    </w:p>
    <w:p>
      <w:pPr>
        <w:pStyle w:val="NoSpacing"/>
        <w:numPr>
          <w:ilvl w:val="0"/>
          <w:numId w:val="1"/>
        </w:numPr>
        <w:ind w:left="142" w:hanging="76"/>
        <w:jc w:val="both"/>
      </w:pPr>
      <w:r>
        <w:rPr>
          <w:rFonts w:cs="Arial"/>
          <w:iCs/>
          <w:sz w:val="22"/>
          <w:szCs w:val="22"/>
        </w:rPr>
        <w:t>Enjoy fun, faith, friends and food.  We look forward to seeing you there!</w:t>
      </w:r>
      <w:r/>
    </w:p>
    <w:p>
      <w:pPr>
        <w:pStyle w:val="Normal"/>
        <w:spacing w:lineRule="auto" w:line="240" w:before="0" w:after="0"/>
        <w:jc w:val="center"/>
        <w:rPr>
          <w:sz w:val="22"/>
          <w:spacing w:val="5"/>
          <w:b/>
          <w:sz w:val="22"/>
          <w:b/>
          <w:szCs w:val="22"/>
          <w:bCs/>
          <w:rFonts w:ascii="Arial" w:hAnsi="Arial" w:eastAsia="Times New Roman" w:cs="Arial"/>
          <w:color w:val="00000A"/>
          <w:lang w:val="en-AU" w:eastAsia="en-AU" w:bidi="hi-IN"/>
        </w:rPr>
      </w:pPr>
      <w:r>
        <w:rPr>
          <w:rFonts w:eastAsia="Times New Roman" w:cs="Arial"/>
          <w:b/>
          <w:bCs/>
          <w:spacing w:val="5"/>
          <w:sz w:val="22"/>
          <w:szCs w:val="22"/>
          <w:lang w:eastAsia="en-AU"/>
        </w:rPr>
      </w:r>
      <w:r/>
    </w:p>
    <w:p>
      <w:pPr>
        <w:pStyle w:val="Normal"/>
        <w:spacing w:lineRule="auto" w:line="240" w:before="0" w:after="0"/>
        <w:jc w:val="center"/>
      </w:pPr>
      <w:r>
        <w:rPr>
          <w:rFonts w:eastAsia="Times New Roman" w:cs="Arial"/>
          <w:b/>
          <w:bCs/>
          <w:spacing w:val="5"/>
          <w:sz w:val="22"/>
          <w:szCs w:val="22"/>
          <w:u w:val="single"/>
          <w:lang w:eastAsia="en-AU"/>
        </w:rPr>
        <w:t>Program</w:t>
      </w:r>
      <w:r/>
    </w:p>
    <w:p>
      <w:pPr>
        <w:pStyle w:val="Normal"/>
        <w:spacing w:lineRule="auto" w:line="240" w:before="0" w:after="0"/>
      </w:pPr>
      <w:r>
        <w:rPr>
          <w:rFonts w:eastAsia="Times New Roman" w:cs="Arial"/>
          <w:spacing w:val="5"/>
          <w:sz w:val="22"/>
          <w:szCs w:val="22"/>
          <w:u w:val="single"/>
          <w:lang w:eastAsia="en-AU"/>
        </w:rPr>
        <w:t>Friday</w:t>
      </w:r>
      <w:r/>
    </w:p>
    <w:p>
      <w:pPr>
        <w:pStyle w:val="Normal"/>
        <w:spacing w:lineRule="auto" w:line="240" w:before="0" w:after="0"/>
      </w:pPr>
      <w:r>
        <w:rPr>
          <w:rFonts w:eastAsia="Times New Roman" w:cs="Arial"/>
          <w:spacing w:val="5"/>
          <w:sz w:val="22"/>
          <w:szCs w:val="22"/>
          <w:lang w:eastAsia="en-AU"/>
        </w:rPr>
        <w:t>3:00pm</w:t>
        <w:tab/>
        <w:t>Arrival on site and check in.  Free time</w:t>
      </w:r>
      <w:r/>
    </w:p>
    <w:p>
      <w:pPr>
        <w:pStyle w:val="Normal"/>
        <w:spacing w:lineRule="auto" w:line="240" w:before="0" w:after="0"/>
      </w:pPr>
      <w:r>
        <w:rPr>
          <w:rFonts w:eastAsia="Times New Roman" w:cs="Arial"/>
          <w:spacing w:val="5"/>
          <w:sz w:val="22"/>
          <w:szCs w:val="22"/>
          <w:lang w:eastAsia="en-AU"/>
        </w:rPr>
        <w:t>5:45pm</w:t>
        <w:tab/>
        <w:t>Welcome</w:t>
      </w:r>
      <w:r/>
    </w:p>
    <w:p>
      <w:pPr>
        <w:pStyle w:val="Normal"/>
        <w:spacing w:lineRule="auto" w:line="240" w:before="0" w:after="0"/>
      </w:pPr>
      <w:r>
        <w:rPr>
          <w:rFonts w:eastAsia="Times New Roman" w:cs="Arial"/>
          <w:spacing w:val="5"/>
          <w:sz w:val="22"/>
          <w:szCs w:val="22"/>
          <w:lang w:eastAsia="en-AU"/>
        </w:rPr>
        <w:t>6:00pm</w:t>
        <w:tab/>
        <w:t>Dinner</w:t>
      </w:r>
      <w:r/>
    </w:p>
    <w:p>
      <w:pPr>
        <w:pStyle w:val="Normal"/>
        <w:spacing w:lineRule="auto" w:line="240" w:before="0" w:after="0"/>
      </w:pPr>
      <w:r>
        <w:rPr>
          <w:rFonts w:eastAsia="Times New Roman" w:cs="Arial"/>
          <w:spacing w:val="5"/>
          <w:sz w:val="22"/>
          <w:szCs w:val="22"/>
          <w:lang w:eastAsia="en-AU"/>
        </w:rPr>
        <w:t>7:00pm</w:t>
        <w:tab/>
        <w:t>Friday Evening Program</w:t>
      </w:r>
      <w:r>
        <w:rPr>
          <w:rFonts w:eastAsia="Times New Roman" w:cs="Arial"/>
          <w:spacing w:val="5"/>
          <w:sz w:val="22"/>
          <w:szCs w:val="22"/>
          <w:lang w:eastAsia="en-AU"/>
        </w:rPr>
        <w:t xml:space="preserve"> – </w:t>
      </w:r>
      <w:r>
        <w:rPr>
          <w:rFonts w:eastAsia="Times New Roman" w:cs="Arial"/>
          <w:b/>
          <w:bCs/>
          <w:spacing w:val="5"/>
          <w:sz w:val="22"/>
          <w:szCs w:val="22"/>
          <w:lang w:eastAsia="en-AU"/>
        </w:rPr>
        <w:t>Beach</w:t>
      </w:r>
      <w:r/>
    </w:p>
    <w:p>
      <w:pPr>
        <w:pStyle w:val="Normal"/>
        <w:spacing w:lineRule="auto" w:line="240" w:before="0" w:after="0"/>
      </w:pPr>
      <w:r>
        <w:rPr>
          <w:rFonts w:eastAsia="Times New Roman" w:cs="Arial"/>
          <w:spacing w:val="5"/>
          <w:sz w:val="22"/>
          <w:szCs w:val="22"/>
          <w:lang w:eastAsia="en-AU"/>
        </w:rPr>
        <w:t>9:30pm</w:t>
        <w:tab/>
        <w:t>Close of evening / return to rooms/free time/goodnight!</w:t>
      </w:r>
      <w:r/>
    </w:p>
    <w:p>
      <w:pPr>
        <w:pStyle w:val="Normal"/>
        <w:spacing w:lineRule="auto" w:line="240" w:before="0" w:after="0"/>
      </w:pPr>
      <w:r>
        <w:rPr>
          <w:rFonts w:eastAsia="Times New Roman" w:cs="Arial"/>
          <w:spacing w:val="5"/>
          <w:sz w:val="22"/>
          <w:szCs w:val="22"/>
          <w:u w:val="single"/>
          <w:lang w:eastAsia="en-AU"/>
        </w:rPr>
        <w:t>Saturday</w:t>
      </w:r>
      <w:r/>
    </w:p>
    <w:p>
      <w:pPr>
        <w:pStyle w:val="Normal"/>
        <w:spacing w:lineRule="auto" w:line="240" w:before="0" w:after="0"/>
      </w:pPr>
      <w:r>
        <w:rPr>
          <w:rFonts w:eastAsia="Times New Roman" w:cs="Arial"/>
          <w:spacing w:val="5"/>
          <w:sz w:val="22"/>
          <w:szCs w:val="22"/>
          <w:lang w:eastAsia="en-AU"/>
        </w:rPr>
        <w:t>7:00am</w:t>
        <w:tab/>
        <w:t>Morning devotions outdoors</w:t>
      </w:r>
      <w:r/>
    </w:p>
    <w:p>
      <w:pPr>
        <w:pStyle w:val="Normal"/>
        <w:spacing w:lineRule="auto" w:line="240" w:before="0" w:after="0"/>
      </w:pPr>
      <w:r>
        <w:rPr>
          <w:rFonts w:eastAsia="Times New Roman" w:cs="Arial"/>
          <w:spacing w:val="5"/>
          <w:sz w:val="22"/>
          <w:szCs w:val="22"/>
          <w:lang w:eastAsia="en-AU"/>
        </w:rPr>
        <w:t>7:30am</w:t>
        <w:tab/>
        <w:t>Breakfast</w:t>
      </w:r>
      <w:r/>
    </w:p>
    <w:p>
      <w:pPr>
        <w:pStyle w:val="Normal"/>
        <w:spacing w:lineRule="auto" w:line="240" w:before="0" w:after="0"/>
      </w:pPr>
      <w:r>
        <w:rPr>
          <w:rFonts w:eastAsia="Times New Roman" w:cs="Arial"/>
          <w:spacing w:val="5"/>
          <w:sz w:val="22"/>
          <w:szCs w:val="22"/>
          <w:lang w:eastAsia="en-AU"/>
        </w:rPr>
        <w:t>8:30am</w:t>
        <w:tab/>
        <w:t>Saturday Morning Program</w:t>
      </w:r>
      <w:r>
        <w:rPr>
          <w:rFonts w:eastAsia="Times New Roman" w:cs="Arial"/>
          <w:spacing w:val="5"/>
          <w:sz w:val="22"/>
          <w:szCs w:val="22"/>
          <w:lang w:eastAsia="en-AU"/>
        </w:rPr>
        <w:t xml:space="preserve"> – </w:t>
      </w:r>
      <w:r>
        <w:rPr>
          <w:rFonts w:eastAsia="Times New Roman" w:cs="Arial"/>
          <w:b/>
          <w:bCs/>
          <w:spacing w:val="5"/>
          <w:sz w:val="22"/>
          <w:szCs w:val="22"/>
          <w:lang w:eastAsia="en-AU"/>
        </w:rPr>
        <w:t>Bibl</w:t>
      </w:r>
      <w:r>
        <w:rPr>
          <w:rFonts w:eastAsia="Times New Roman" w:cs="Arial"/>
          <w:b/>
          <w:bCs/>
          <w:spacing w:val="5"/>
          <w:sz w:val="22"/>
          <w:szCs w:val="22"/>
          <w:lang w:eastAsia="en-AU"/>
        </w:rPr>
        <w:t>e</w:t>
      </w:r>
      <w:r/>
    </w:p>
    <w:p>
      <w:pPr>
        <w:pStyle w:val="Normal"/>
        <w:spacing w:lineRule="auto" w:line="240" w:before="0" w:after="0"/>
      </w:pPr>
      <w:r>
        <w:rPr>
          <w:rFonts w:eastAsia="Times New Roman" w:cs="Arial"/>
          <w:spacing w:val="5"/>
          <w:sz w:val="22"/>
          <w:szCs w:val="22"/>
          <w:lang w:eastAsia="en-AU"/>
        </w:rPr>
        <w:t>10:00am</w:t>
        <w:tab/>
        <w:t>Morning Tea</w:t>
      </w:r>
      <w:r/>
    </w:p>
    <w:p>
      <w:pPr>
        <w:pStyle w:val="Normal"/>
        <w:spacing w:lineRule="auto" w:line="240" w:before="0" w:after="0"/>
      </w:pPr>
      <w:r>
        <w:rPr>
          <w:rFonts w:eastAsia="Times New Roman" w:cs="Arial"/>
          <w:spacing w:val="5"/>
          <w:sz w:val="22"/>
          <w:szCs w:val="22"/>
          <w:lang w:eastAsia="en-AU"/>
        </w:rPr>
        <w:t>10:30am</w:t>
        <w:tab/>
      </w:r>
      <w:r>
        <w:rPr>
          <w:rFonts w:eastAsia="Times New Roman" w:cs="Arial"/>
          <w:b/>
          <w:bCs/>
          <w:spacing w:val="5"/>
          <w:sz w:val="22"/>
          <w:szCs w:val="22"/>
          <w:lang w:eastAsia="en-AU"/>
        </w:rPr>
        <w:t>Bible</w:t>
      </w:r>
      <w:r>
        <w:rPr>
          <w:rFonts w:eastAsia="Times New Roman" w:cs="Arial"/>
          <w:spacing w:val="5"/>
          <w:sz w:val="22"/>
          <w:szCs w:val="22"/>
          <w:lang w:eastAsia="en-AU"/>
        </w:rPr>
        <w:t xml:space="preserve"> </w:t>
      </w:r>
      <w:r>
        <w:rPr>
          <w:rFonts w:eastAsia="Times New Roman" w:cs="Arial"/>
          <w:spacing w:val="5"/>
          <w:sz w:val="22"/>
          <w:szCs w:val="22"/>
          <w:lang w:eastAsia="en-AU"/>
        </w:rPr>
        <w:t>c</w:t>
      </w:r>
      <w:r>
        <w:rPr>
          <w:rFonts w:eastAsia="Times New Roman" w:cs="Arial"/>
          <w:spacing w:val="5"/>
          <w:sz w:val="22"/>
          <w:szCs w:val="22"/>
          <w:lang w:eastAsia="en-AU"/>
        </w:rPr>
        <w:t>ontinued</w:t>
      </w:r>
      <w:r/>
    </w:p>
    <w:p>
      <w:pPr>
        <w:pStyle w:val="Normal"/>
        <w:spacing w:lineRule="auto" w:line="240" w:before="0" w:after="0"/>
      </w:pPr>
      <w:r>
        <w:rPr>
          <w:rFonts w:eastAsia="Times New Roman" w:cs="Arial"/>
          <w:spacing w:val="5"/>
          <w:sz w:val="22"/>
          <w:szCs w:val="22"/>
          <w:lang w:eastAsia="en-AU"/>
        </w:rPr>
        <w:t>12noon</w:t>
        <w:tab/>
        <w:t>Lunch</w:t>
      </w:r>
      <w:r/>
    </w:p>
    <w:p>
      <w:pPr>
        <w:pStyle w:val="Normal"/>
        <w:spacing w:lineRule="auto" w:line="240" w:before="0" w:after="0"/>
      </w:pPr>
      <w:r>
        <w:rPr>
          <w:rFonts w:eastAsia="Times New Roman" w:cs="Arial"/>
          <w:spacing w:val="5"/>
          <w:sz w:val="22"/>
          <w:szCs w:val="22"/>
          <w:lang w:eastAsia="en-AU"/>
        </w:rPr>
        <w:t>12:30pm</w:t>
        <w:tab/>
        <w:t xml:space="preserve">Saturday Afternoon Program – </w:t>
      </w:r>
      <w:r>
        <w:rPr>
          <w:rFonts w:eastAsia="Times New Roman" w:cs="Arial"/>
          <w:b/>
          <w:bCs/>
          <w:spacing w:val="5"/>
          <w:sz w:val="22"/>
          <w:szCs w:val="22"/>
          <w:lang w:eastAsia="en-AU"/>
        </w:rPr>
        <w:t>Belonging</w:t>
      </w:r>
      <w:r/>
    </w:p>
    <w:p>
      <w:pPr>
        <w:pStyle w:val="Normal"/>
        <w:spacing w:lineRule="auto" w:line="240" w:before="0" w:after="0"/>
      </w:pPr>
      <w:r>
        <w:rPr>
          <w:rFonts w:eastAsia="Times New Roman" w:cs="Arial"/>
          <w:spacing w:val="5"/>
          <w:sz w:val="22"/>
          <w:szCs w:val="22"/>
          <w:lang w:eastAsia="en-AU"/>
        </w:rPr>
        <w:t>1:30pm</w:t>
        <w:tab/>
        <w:t>Surprise Activities</w:t>
      </w:r>
      <w:r/>
    </w:p>
    <w:p>
      <w:pPr>
        <w:pStyle w:val="Normal"/>
        <w:spacing w:lineRule="auto" w:line="240" w:before="0" w:after="0"/>
      </w:pPr>
      <w:r>
        <w:rPr>
          <w:rFonts w:eastAsia="Times New Roman" w:cs="Arial"/>
          <w:spacing w:val="5"/>
          <w:sz w:val="22"/>
          <w:szCs w:val="22"/>
          <w:lang w:eastAsia="en-AU"/>
        </w:rPr>
        <w:t>4:00pm</w:t>
        <w:tab/>
        <w:t>Afternoon Tea &amp; Free Time</w:t>
      </w:r>
      <w:r/>
    </w:p>
    <w:p>
      <w:pPr>
        <w:pStyle w:val="Normal"/>
        <w:spacing w:lineRule="auto" w:line="240" w:before="0" w:after="0"/>
      </w:pPr>
      <w:r>
        <w:rPr>
          <w:rFonts w:eastAsia="Times New Roman" w:cs="Arial"/>
          <w:spacing w:val="5"/>
          <w:sz w:val="22"/>
          <w:szCs w:val="22"/>
          <w:lang w:eastAsia="en-AU"/>
        </w:rPr>
        <w:t>6:00pm</w:t>
        <w:tab/>
        <w:t>Dinner</w:t>
      </w:r>
      <w:r/>
    </w:p>
    <w:p>
      <w:pPr>
        <w:pStyle w:val="Normal"/>
        <w:spacing w:lineRule="auto" w:line="240" w:before="0" w:after="0"/>
      </w:pPr>
      <w:r>
        <w:rPr>
          <w:rFonts w:eastAsia="Times New Roman" w:cs="Arial"/>
          <w:spacing w:val="5"/>
          <w:sz w:val="22"/>
          <w:szCs w:val="22"/>
          <w:lang w:eastAsia="en-AU"/>
        </w:rPr>
        <w:t>7:00pm</w:t>
        <w:tab/>
        <w:t>Laugh, the Bible laughs with you</w:t>
      </w:r>
      <w:r/>
    </w:p>
    <w:p>
      <w:pPr>
        <w:pStyle w:val="Normal"/>
        <w:spacing w:lineRule="auto" w:line="240" w:before="0" w:after="0"/>
      </w:pPr>
      <w:r>
        <w:rPr>
          <w:rFonts w:eastAsia="Times New Roman" w:cs="Arial"/>
          <w:spacing w:val="5"/>
          <w:sz w:val="22"/>
          <w:szCs w:val="22"/>
          <w:lang w:eastAsia="en-AU"/>
        </w:rPr>
        <w:t>9:30pm</w:t>
        <w:tab/>
        <w:t>Close of evening / return to rooms/free time/goodnight!</w:t>
      </w:r>
      <w:r/>
    </w:p>
    <w:p>
      <w:pPr>
        <w:pStyle w:val="Normal"/>
        <w:spacing w:lineRule="auto" w:line="240" w:before="0" w:after="0"/>
      </w:pPr>
      <w:r>
        <w:rPr>
          <w:rFonts w:eastAsia="Times New Roman" w:cs="Arial"/>
          <w:spacing w:val="5"/>
          <w:sz w:val="22"/>
          <w:szCs w:val="22"/>
          <w:u w:val="single"/>
          <w:lang w:eastAsia="en-AU"/>
        </w:rPr>
        <w:t>Sunday</w:t>
      </w:r>
      <w:r/>
    </w:p>
    <w:p>
      <w:pPr>
        <w:pStyle w:val="Normal"/>
        <w:spacing w:lineRule="auto" w:line="240" w:before="0" w:after="0"/>
      </w:pPr>
      <w:r>
        <w:rPr>
          <w:rFonts w:eastAsia="Times New Roman" w:cs="Arial"/>
          <w:spacing w:val="5"/>
          <w:sz w:val="22"/>
          <w:szCs w:val="22"/>
          <w:lang w:eastAsia="en-AU"/>
        </w:rPr>
        <w:t>7:30am</w:t>
        <w:tab/>
        <w:t>Morning devotions</w:t>
      </w:r>
      <w:r/>
    </w:p>
    <w:p>
      <w:pPr>
        <w:pStyle w:val="Normal"/>
        <w:spacing w:lineRule="auto" w:line="240" w:before="0" w:after="0"/>
      </w:pPr>
      <w:r>
        <w:rPr>
          <w:rFonts w:eastAsia="Times New Roman" w:cs="Arial"/>
          <w:spacing w:val="5"/>
          <w:sz w:val="22"/>
          <w:szCs w:val="22"/>
          <w:lang w:eastAsia="en-AU"/>
        </w:rPr>
        <w:t>8:00am</w:t>
        <w:tab/>
        <w:t>Breakfast</w:t>
      </w:r>
      <w:r/>
    </w:p>
    <w:p>
      <w:pPr>
        <w:pStyle w:val="Normal"/>
        <w:spacing w:lineRule="auto" w:line="240" w:before="0" w:after="0"/>
      </w:pPr>
      <w:r>
        <w:rPr>
          <w:rFonts w:eastAsia="Times New Roman" w:cs="Arial"/>
          <w:spacing w:val="5"/>
          <w:sz w:val="22"/>
          <w:szCs w:val="22"/>
          <w:lang w:eastAsia="en-AU"/>
        </w:rPr>
        <w:tab/>
        <w:tab/>
        <w:t>Pack up and free time</w:t>
      </w:r>
      <w:r/>
    </w:p>
    <w:p>
      <w:pPr>
        <w:pStyle w:val="Normal"/>
        <w:spacing w:lineRule="auto" w:line="240" w:before="0" w:after="0"/>
      </w:pPr>
      <w:r>
        <w:rPr>
          <w:rFonts w:eastAsia="Times New Roman" w:cs="Arial"/>
          <w:spacing w:val="5"/>
          <w:sz w:val="22"/>
          <w:szCs w:val="22"/>
          <w:lang w:eastAsia="en-AU"/>
        </w:rPr>
        <w:t>9:30am</w:t>
        <w:tab/>
        <w:t>Morning Tea</w:t>
      </w:r>
      <w:r/>
    </w:p>
    <w:p>
      <w:pPr>
        <w:pStyle w:val="Normal"/>
        <w:spacing w:lineRule="auto" w:line="240" w:before="0" w:after="0"/>
      </w:pPr>
      <w:r>
        <w:rPr>
          <w:rFonts w:eastAsia="Times New Roman" w:cs="Arial"/>
          <w:spacing w:val="5"/>
          <w:sz w:val="22"/>
          <w:szCs w:val="22"/>
          <w:lang w:eastAsia="en-AU"/>
        </w:rPr>
        <w:t>10:00am</w:t>
        <w:tab/>
        <w:t>Worship Celebration with Holy Communion</w:t>
      </w:r>
      <w:r/>
    </w:p>
    <w:p>
      <w:pPr>
        <w:pStyle w:val="Normal"/>
      </w:pPr>
      <w:r>
        <w:rPr>
          <w:rFonts w:eastAsia="Times New Roman" w:cs="Arial"/>
          <w:spacing w:val="5"/>
          <w:sz w:val="22"/>
          <w:szCs w:val="22"/>
          <w:lang w:eastAsia="en-AU"/>
        </w:rPr>
        <w:t>11:45am</w:t>
        <w:tab/>
        <w:t>Lunch &amp; Farewell</w:t>
      </w:r>
      <w:r>
        <w:rPr>
          <w:rFonts w:eastAsia="Times New Roman" w:cs="Arial"/>
          <w:spacing w:val="5"/>
          <w:sz w:val="22"/>
          <w:szCs w:val="22"/>
          <w:lang w:eastAsia="en-AU"/>
        </w:rPr>
        <w:t xml:space="preserve"> – </w:t>
      </w:r>
      <w:r>
        <w:rPr>
          <w:rFonts w:eastAsia="Times New Roman" w:cs="Arial"/>
          <w:spacing w:val="5"/>
          <w:sz w:val="22"/>
          <w:szCs w:val="22"/>
          <w:lang w:eastAsia="en-AU"/>
        </w:rPr>
        <w:t>See you again in 2025 Retreat/Convention</w:t>
      </w:r>
      <w:r/>
    </w:p>
    <w:sectPr>
      <w:type w:val="nextPage"/>
      <w:pgSz w:w="11906" w:h="16838"/>
      <w:pgMar w:left="1134" w:right="1134" w:header="0" w:top="1134" w:footer="0" w:bottom="1134"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Lucida Sans"/>
        <w:szCs w:val="24"/>
        <w:lang w:val="en-AU" w:eastAsia="zh-CN" w:bidi="hi-IN"/>
      </w:rPr>
    </w:rPrDefault>
    <w:pPrDefault>
      <w:pPr/>
    </w:pPrDefault>
  </w:docDefaults>
  <w:style w:type="paragraph" w:styleId="Normal">
    <w:name w:val="Normal"/>
    <w:pPr>
      <w:widowControl w:val="false"/>
      <w:suppressAutoHyphens w:val="true"/>
      <w:bidi w:val="0"/>
      <w:jc w:val="left"/>
    </w:pPr>
    <w:rPr>
      <w:rFonts w:ascii="Arial" w:hAnsi="Arial" w:eastAsia="SimSun" w:cs="Lucida Sans"/>
      <w:color w:val="00000A"/>
      <w:sz w:val="20"/>
      <w:szCs w:val="24"/>
      <w:lang w:val="en-AU" w:eastAsia="zh-CN" w:bidi="hi-IN"/>
    </w:rPr>
  </w:style>
  <w:style w:type="paragraph" w:styleId="Heading">
    <w:name w:val="Heading"/>
    <w:basedOn w:val="Normal"/>
    <w:next w:val="TextBody"/>
    <w:pPr>
      <w:keepNext/>
      <w:spacing w:before="240" w:after="120"/>
    </w:pPr>
    <w:rPr>
      <w:rFonts w:ascii="Arial" w:hAnsi="Arial" w:eastAsia="Microsoft YaHei" w:cs="Lucida Sans"/>
      <w:sz w:val="22"/>
      <w:szCs w:val="28"/>
    </w:rPr>
  </w:style>
  <w:style w:type="paragraph" w:styleId="TextBody">
    <w:name w:val="Text Body"/>
    <w:basedOn w:val="Normal"/>
    <w:pPr>
      <w:spacing w:lineRule="auto" w:line="288" w:before="0" w:after="140"/>
    </w:pPr>
    <w:rPr/>
  </w:style>
  <w:style w:type="paragraph" w:styleId="List">
    <w:name w:val="List"/>
    <w:basedOn w:val="TextBody"/>
    <w:pPr/>
    <w:rPr>
      <w:rFonts w:ascii="Arial" w:hAnsi="Arial" w:cs="Lucida Sans"/>
    </w:rPr>
  </w:style>
  <w:style w:type="paragraph" w:styleId="Caption">
    <w:name w:val="Caption"/>
    <w:basedOn w:val="Normal"/>
    <w:pPr>
      <w:suppressLineNumbers/>
      <w:spacing w:before="120" w:after="120"/>
    </w:pPr>
    <w:rPr>
      <w:rFonts w:ascii="Arial" w:hAnsi="Arial" w:cs="Lucida Sans"/>
      <w:i/>
      <w:iCs/>
      <w:sz w:val="20"/>
      <w:szCs w:val="24"/>
    </w:rPr>
  </w:style>
  <w:style w:type="paragraph" w:styleId="Index">
    <w:name w:val="Index"/>
    <w:basedOn w:val="Normal"/>
    <w:pPr>
      <w:suppressLineNumbers/>
    </w:pPr>
    <w:rPr>
      <w:rFonts w:ascii="Arial" w:hAnsi="Arial" w:cs="Lucida Sans"/>
    </w:rPr>
  </w:style>
  <w:style w:type="paragraph" w:styleId="NoSpacing">
    <w:name w:val="No Spacing"/>
    <w:pPr>
      <w:widowControl/>
      <w:suppressAutoHyphens w:val="true"/>
      <w:bidi w:val="0"/>
      <w:spacing w:lineRule="auto" w:line="240" w:before="0" w:after="0"/>
      <w:jc w:val="left"/>
    </w:pPr>
    <w:rPr>
      <w:rFonts w:ascii="Arial" w:hAnsi="Arial" w:eastAsia="SimSun" w:cs="Lucida Sans"/>
      <w:color w:val="00000A"/>
      <w:sz w:val="20"/>
      <w:szCs w:val="24"/>
      <w:lang w:val="en-A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53</TotalTime>
  <Application>CompleteOFFICE/2016.7.2$Windows_x86 LibreOffice_project/20160$Build-2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2024-01-12T08:19:26Z</dcterms:created>
  <dc:language>en-AU</dc:language>
  <dcterms:modified xsi:type="dcterms:W3CDTF">2024-01-12T12:00:32Z</dcterms:modified>
  <cp:revision>2</cp:revision>
</cp:coreProperties>
</file>